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4C" w:rsidRPr="00F3256C" w:rsidRDefault="00672B4C" w:rsidP="00672B4C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BỘ GIÁO DỤC VÀ ĐÀO TẠO</w:t>
      </w:r>
    </w:p>
    <w:p w:rsidR="00672B4C" w:rsidRPr="00F3256C" w:rsidRDefault="00672B4C" w:rsidP="00672B4C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ĐỀ THI CHÍNH THỨC</w:t>
      </w:r>
    </w:p>
    <w:p w:rsidR="00672B4C" w:rsidRPr="00F3256C" w:rsidRDefault="00672B4C" w:rsidP="00672B4C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(Đề thi có 04 trang)</w:t>
      </w:r>
    </w:p>
    <w:p w:rsidR="00672B4C" w:rsidRPr="00F3256C" w:rsidRDefault="00672B4C" w:rsidP="00672B4C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KỲ THI TRUNG HỌC PHỔ THÔNG QUỐ</w:t>
      </w:r>
      <w:r w:rsidR="009752DA" w:rsidRPr="00F3256C">
        <w:rPr>
          <w:rFonts w:ascii="Times New Roman" w:hAnsi="Times New Roman" w:cs="Times New Roman"/>
          <w:b/>
          <w:sz w:val="24"/>
          <w:szCs w:val="24"/>
        </w:rPr>
        <w:t>C GIA</w:t>
      </w:r>
      <w:r w:rsidR="005F31E6">
        <w:rPr>
          <w:rFonts w:ascii="Times New Roman" w:hAnsi="Times New Roman" w:cs="Times New Roman"/>
          <w:b/>
          <w:sz w:val="24"/>
          <w:szCs w:val="24"/>
        </w:rPr>
        <w:t xml:space="preserve"> NĂM 2018</w:t>
      </w:r>
      <w:bookmarkStart w:id="0" w:name="_GoBack"/>
      <w:bookmarkEnd w:id="0"/>
    </w:p>
    <w:p w:rsidR="00672B4C" w:rsidRPr="00F3256C" w:rsidRDefault="00672B4C" w:rsidP="00672B4C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Bài thi: KHOA HỌC XÃ HỘI</w:t>
      </w:r>
    </w:p>
    <w:p w:rsidR="00672B4C" w:rsidRPr="00F3256C" w:rsidRDefault="00672B4C" w:rsidP="00672B4C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Môn thi thành phần: GIÁO DỤC CÔNG DÂN</w:t>
      </w:r>
    </w:p>
    <w:p w:rsidR="00672B4C" w:rsidRPr="00122BB9" w:rsidRDefault="00672B4C" w:rsidP="00672B4C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>Thời gian làm bài: 50 phút, không kể thời gian phát đề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Họ, tên thí </w:t>
      </w:r>
      <w:proofErr w:type="gramStart"/>
      <w:r w:rsidRPr="00122BB9">
        <w:rPr>
          <w:rFonts w:ascii="Times New Roman" w:hAnsi="Times New Roman" w:cs="Times New Roman"/>
          <w:sz w:val="24"/>
          <w:szCs w:val="24"/>
        </w:rPr>
        <w:t>sinh:.....................................................................</w:t>
      </w:r>
      <w:proofErr w:type="gramEnd"/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Số báo danh: </w:t>
      </w:r>
      <w:r w:rsidR="005F31E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F31E6">
        <w:rPr>
          <w:rFonts w:ascii="Times New Roman" w:hAnsi="Times New Roman" w:cs="Times New Roman"/>
          <w:sz w:val="24"/>
          <w:szCs w:val="24"/>
        </w:rPr>
        <w:tab/>
      </w:r>
      <w:r w:rsidR="005F31E6">
        <w:rPr>
          <w:rFonts w:ascii="Times New Roman" w:hAnsi="Times New Roman" w:cs="Times New Roman"/>
          <w:sz w:val="24"/>
          <w:szCs w:val="24"/>
        </w:rPr>
        <w:tab/>
      </w:r>
      <w:r w:rsidR="005F31E6">
        <w:rPr>
          <w:rFonts w:ascii="Times New Roman" w:hAnsi="Times New Roman" w:cs="Times New Roman"/>
          <w:sz w:val="24"/>
          <w:szCs w:val="24"/>
        </w:rPr>
        <w:tab/>
      </w:r>
      <w:r w:rsidR="005F31E6">
        <w:rPr>
          <w:rFonts w:ascii="Times New Roman" w:hAnsi="Times New Roman" w:cs="Times New Roman"/>
          <w:sz w:val="24"/>
          <w:szCs w:val="24"/>
        </w:rPr>
        <w:tab/>
      </w:r>
      <w:r w:rsidR="005F31E6" w:rsidRPr="005F31E6">
        <w:rPr>
          <w:rFonts w:ascii="Times New Roman" w:hAnsi="Times New Roman" w:cs="Times New Roman"/>
          <w:b/>
          <w:sz w:val="24"/>
          <w:szCs w:val="24"/>
        </w:rPr>
        <w:t>ĐỀ 3</w:t>
      </w:r>
      <w:r w:rsidR="005F31E6">
        <w:rPr>
          <w:rFonts w:ascii="Times New Roman" w:hAnsi="Times New Roman" w:cs="Times New Roman"/>
          <w:sz w:val="24"/>
          <w:szCs w:val="24"/>
        </w:rPr>
        <w:t xml:space="preserve">    </w:t>
      </w:r>
      <w:r w:rsidRPr="00122BB9">
        <w:rPr>
          <w:rFonts w:ascii="Times New Roman" w:hAnsi="Times New Roman" w:cs="Times New Roman"/>
          <w:b/>
          <w:sz w:val="24"/>
          <w:szCs w:val="24"/>
        </w:rPr>
        <w:t>Mã đề thi 301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81: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Theo quy định của pháp luật, công dân tự tiện mở thư của người khác là vi phạm quyền đượ</w:t>
      </w:r>
      <w:r w:rsidR="00BF0F60">
        <w:rPr>
          <w:rFonts w:ascii="Times New Roman" w:hAnsi="Times New Roman" w:cs="Times New Roman"/>
          <w:sz w:val="24"/>
          <w:szCs w:val="24"/>
        </w:rPr>
        <w:t xml:space="preserve">c </w:t>
      </w:r>
      <w:r w:rsidRPr="00122BB9">
        <w:rPr>
          <w:rFonts w:ascii="Times New Roman" w:hAnsi="Times New Roman" w:cs="Times New Roman"/>
          <w:sz w:val="24"/>
          <w:szCs w:val="24"/>
        </w:rPr>
        <w:t>bảo đảm an toàn và bí mật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an sinh xã hội.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B. di sản quốc gia.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C. thông tư liên ngành. </w:t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thư tín, điện tín.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82</w:t>
      </w:r>
      <w:r w:rsidRPr="00122BB9">
        <w:rPr>
          <w:rFonts w:ascii="Times New Roman" w:hAnsi="Times New Roman" w:cs="Times New Roman"/>
          <w:sz w:val="24"/>
          <w:szCs w:val="24"/>
        </w:rPr>
        <w:t>: Nhà nước áp dụng các biện pháp cho người có hoàn cảnh khó khăn được vay vốn ưu đãi để sả</w:t>
      </w:r>
      <w:r w:rsidR="00BF0F60">
        <w:rPr>
          <w:rFonts w:ascii="Times New Roman" w:hAnsi="Times New Roman" w:cs="Times New Roman"/>
          <w:sz w:val="24"/>
          <w:szCs w:val="24"/>
        </w:rPr>
        <w:t xml:space="preserve">n </w:t>
      </w:r>
      <w:r w:rsidRPr="00122BB9">
        <w:rPr>
          <w:rFonts w:ascii="Times New Roman" w:hAnsi="Times New Roman" w:cs="Times New Roman"/>
          <w:sz w:val="24"/>
          <w:szCs w:val="24"/>
        </w:rPr>
        <w:t>xuất, kinh doanh là thực hiện nội dung nào dưới đây của pháp luật về phát triển các lĩnh vực xã hội?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Triệt tiêu cạnh tranh.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San bằng thu nhập.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Duy trì lạm phát.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Xóa đói, giảm nghèo.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83: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Trong sản xuất và lưu thông hàng hóa, khi cầu tăng, sản xuất và kinh doanh mở rộng thì lượ</w:t>
      </w:r>
      <w:r w:rsidR="00BF0F60">
        <w:rPr>
          <w:rFonts w:ascii="Times New Roman" w:hAnsi="Times New Roman" w:cs="Times New Roman"/>
          <w:sz w:val="24"/>
          <w:szCs w:val="24"/>
        </w:rPr>
        <w:t xml:space="preserve">ng </w:t>
      </w:r>
      <w:r w:rsidRPr="00122BB9">
        <w:rPr>
          <w:rFonts w:ascii="Times New Roman" w:hAnsi="Times New Roman" w:cs="Times New Roman"/>
          <w:sz w:val="24"/>
          <w:szCs w:val="24"/>
        </w:rPr>
        <w:t>cung hàng hóa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tăng.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B. giữ nguyên.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C. giảm.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ổn định.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84:</w:t>
      </w:r>
      <w:r w:rsidRPr="00122BB9">
        <w:rPr>
          <w:rFonts w:ascii="Times New Roman" w:hAnsi="Times New Roman" w:cs="Times New Roman"/>
          <w:sz w:val="24"/>
          <w:szCs w:val="24"/>
        </w:rPr>
        <w:t xml:space="preserve"> Hợp đồng lao động là sự thỏa thuận về việc làm có trả công, điều kiện lao động, quyề</w:t>
      </w:r>
      <w:r w:rsidR="00BF0F60">
        <w:rPr>
          <w:rFonts w:ascii="Times New Roman" w:hAnsi="Times New Roman" w:cs="Times New Roman"/>
          <w:sz w:val="24"/>
          <w:szCs w:val="24"/>
        </w:rPr>
        <w:t xml:space="preserve">n và </w:t>
      </w:r>
      <w:r w:rsidRPr="00122BB9">
        <w:rPr>
          <w:rFonts w:ascii="Times New Roman" w:hAnsi="Times New Roman" w:cs="Times New Roman"/>
          <w:sz w:val="24"/>
          <w:szCs w:val="24"/>
        </w:rPr>
        <w:t>nghĩa vụ giữa người sử dụng lao động và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chủ doanh nghiệp.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B. chủ đầu tư.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C. người lao động.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người đại diện.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85:</w:t>
      </w:r>
      <w:r w:rsidRPr="00122BB9">
        <w:rPr>
          <w:rFonts w:ascii="Times New Roman" w:hAnsi="Times New Roman" w:cs="Times New Roman"/>
          <w:sz w:val="24"/>
          <w:szCs w:val="24"/>
        </w:rPr>
        <w:t xml:space="preserve"> Giám sát việc giải quyết khiếu nại, tố cáo tại địa phương, công dân đã thực hiện quyề</w:t>
      </w:r>
      <w:r w:rsidR="00BF0F60">
        <w:rPr>
          <w:rFonts w:ascii="Times New Roman" w:hAnsi="Times New Roman" w:cs="Times New Roman"/>
          <w:sz w:val="24"/>
          <w:szCs w:val="24"/>
        </w:rPr>
        <w:t xml:space="preserve">n tham </w:t>
      </w:r>
      <w:r w:rsidRPr="00122BB9">
        <w:rPr>
          <w:rFonts w:ascii="Times New Roman" w:hAnsi="Times New Roman" w:cs="Times New Roman"/>
          <w:sz w:val="24"/>
          <w:szCs w:val="24"/>
        </w:rPr>
        <w:t>gia quản lí nhà nước và xã hội ở phạm vi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lãnh thổ.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B. cơ sở.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C. cả nước.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quốc gia.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86</w:t>
      </w:r>
      <w:r w:rsidRPr="00122BB9">
        <w:rPr>
          <w:rFonts w:ascii="Times New Roman" w:hAnsi="Times New Roman" w:cs="Times New Roman"/>
          <w:sz w:val="24"/>
          <w:szCs w:val="24"/>
        </w:rPr>
        <w:t>: Sản xuất của cải vật chất là sự tác động của con người vào tự nhiên, biến đổi chúng để tạ</w:t>
      </w:r>
      <w:r w:rsidR="00BF0F60">
        <w:rPr>
          <w:rFonts w:ascii="Times New Roman" w:hAnsi="Times New Roman" w:cs="Times New Roman"/>
          <w:sz w:val="24"/>
          <w:szCs w:val="24"/>
        </w:rPr>
        <w:t xml:space="preserve">o ra </w:t>
      </w:r>
      <w:r w:rsidRPr="00122BB9">
        <w:rPr>
          <w:rFonts w:ascii="Times New Roman" w:hAnsi="Times New Roman" w:cs="Times New Roman"/>
          <w:sz w:val="24"/>
          <w:szCs w:val="24"/>
        </w:rPr>
        <w:t>các sản phẩm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bảo mật các nguồn thu nhập.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đo lường tỉ lệ lạm phát.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cân đối ngân sách quốc gia.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phù hợp với nhu cầu của mình.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87:</w:t>
      </w:r>
      <w:r w:rsidRPr="00122BB9">
        <w:rPr>
          <w:rFonts w:ascii="Times New Roman" w:hAnsi="Times New Roman" w:cs="Times New Roman"/>
          <w:sz w:val="24"/>
          <w:szCs w:val="24"/>
        </w:rPr>
        <w:t xml:space="preserve"> Cá nhân, tổ chức thực hiện đầy đủ nghĩa vụ, chủ động làm những gì mà pháp luật quy đị</w:t>
      </w:r>
      <w:r w:rsidR="00BF0F60">
        <w:rPr>
          <w:rFonts w:ascii="Times New Roman" w:hAnsi="Times New Roman" w:cs="Times New Roman"/>
          <w:sz w:val="24"/>
          <w:szCs w:val="24"/>
        </w:rPr>
        <w:t xml:space="preserve">nh </w:t>
      </w:r>
      <w:r w:rsidRPr="00122BB9">
        <w:rPr>
          <w:rFonts w:ascii="Times New Roman" w:hAnsi="Times New Roman" w:cs="Times New Roman"/>
          <w:sz w:val="24"/>
          <w:szCs w:val="24"/>
        </w:rPr>
        <w:t>phải làm là thực hiện pháp luật theo hình thức</w:t>
      </w:r>
    </w:p>
    <w:p w:rsidR="00672B4C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thi hành pháp luật.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B. áp dụng pháp luật. 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tuân thủ pháp luật.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sử dụng pháp luật.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88: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Theo quy định của pháp luật, việc khám xét chỗ ở của người nào đó được tiến hành khi </w:t>
      </w:r>
      <w:r w:rsidR="00BF0F60">
        <w:rPr>
          <w:rFonts w:ascii="Times New Roman" w:hAnsi="Times New Roman" w:cs="Times New Roman"/>
          <w:sz w:val="24"/>
          <w:szCs w:val="24"/>
        </w:rPr>
        <w:t xml:space="preserve">không </w:t>
      </w:r>
      <w:r w:rsidRPr="00122BB9">
        <w:rPr>
          <w:rFonts w:ascii="Times New Roman" w:hAnsi="Times New Roman" w:cs="Times New Roman"/>
          <w:sz w:val="24"/>
          <w:szCs w:val="24"/>
        </w:rPr>
        <w:t>đủ căn cứ khẳng định ở đó chỉ có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bạo lực gia đình.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phương tiện gây án.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tội phạm đang lẩn trốn.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người đang bị truy nã.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89: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Trách nhiệm pháp lí được áp dụng nhằm buộc các chủ thể vi phạm pháp luật chấm dứt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mọi nhu cầu cá nhân.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tất cả các quan hệ dân sự.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hành vi trái pháp luật.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quyền để lại tài sản thừa kế.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90</w:t>
      </w:r>
      <w:r w:rsidRPr="00122BB9">
        <w:rPr>
          <w:rFonts w:ascii="Times New Roman" w:hAnsi="Times New Roman" w:cs="Times New Roman"/>
          <w:sz w:val="24"/>
          <w:szCs w:val="24"/>
        </w:rPr>
        <w:t>: Công dân có hành vi vi phạm pháp luật, xâm phạm tới các quan hệ nhân thân và quan hệ</w:t>
      </w:r>
      <w:r w:rsidR="00BF0F60">
        <w:rPr>
          <w:rFonts w:ascii="Times New Roman" w:hAnsi="Times New Roman" w:cs="Times New Roman"/>
          <w:sz w:val="24"/>
          <w:szCs w:val="24"/>
        </w:rPr>
        <w:t xml:space="preserve"> tài </w:t>
      </w:r>
      <w:r w:rsidRPr="00122BB9">
        <w:rPr>
          <w:rFonts w:ascii="Times New Roman" w:hAnsi="Times New Roman" w:cs="Times New Roman"/>
          <w:sz w:val="24"/>
          <w:szCs w:val="24"/>
        </w:rPr>
        <w:t>sản là vi phạm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công vụ.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B. quy chế.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C. hành chính.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dân sự.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91: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Theo quy định của pháp luật, bất kì công dân nào vi phạm pháp luật đều phải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có người thân bảo lãnh.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chịu trách nhiệm pháp lí.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thực hiện việc tranh tụng.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hủy bỏ đơn tố cáo.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92:</w:t>
      </w:r>
      <w:r w:rsidRPr="00122BB9">
        <w:rPr>
          <w:rFonts w:ascii="Times New Roman" w:hAnsi="Times New Roman" w:cs="Times New Roman"/>
          <w:sz w:val="24"/>
          <w:szCs w:val="24"/>
        </w:rPr>
        <w:t xml:space="preserve"> Một trong những tác động của quy luật giá trị trong sản xuất và lưu thông hàng hóa là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chiếm lĩnh ngân sách quốc gia.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khuyến khích sản xuất tự cung, tự cấp.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kích thích lực lượng sản xuất phát triển.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bảo mật tỉ lệ lạm phát kinh tế.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93: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Theo quy định của pháp luật, công dân cần thực hiện quyền khiếu nại khi nhận được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thông báo tuyển dụng nhân sự.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kế hoạch giao kết hợp đồng lao động.</w:t>
      </w:r>
    </w:p>
    <w:p w:rsidR="00672B4C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phiếu thăm dò ý kiến cá nhân.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quyết định buộc thôi việc không rõ lí do.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lastRenderedPageBreak/>
        <w:t>Câu 94</w:t>
      </w:r>
      <w:r w:rsidRPr="00122BB9">
        <w:rPr>
          <w:rFonts w:ascii="Times New Roman" w:hAnsi="Times New Roman" w:cs="Times New Roman"/>
          <w:sz w:val="24"/>
          <w:szCs w:val="24"/>
        </w:rPr>
        <w:t>: Công dân vi phạm pháp luật dân sự khi thực hiện hành vi nào dưới đây?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Lấn chiếm hành lang giao thông đường bộ.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Khai thác tài nguyên trái phép.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Vay tiền không trả đúng thời hạn hợp đồng.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Tổ chức gây rối phiên tòa.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95: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Trong sản xuất và lưu thông hàng hóa, nguyên nhân dẫn đến cạnh tranh xuất phát từ không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sự tồn tại nhiều chủ sở hữu.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nền kinh tế tự nhiên.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lợi ích kinh tế đối lập.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điều kiện sản xuất khác nhau.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96:</w:t>
      </w:r>
      <w:r w:rsidRPr="00122BB9">
        <w:rPr>
          <w:rFonts w:ascii="Times New Roman" w:hAnsi="Times New Roman" w:cs="Times New Roman"/>
          <w:sz w:val="24"/>
          <w:szCs w:val="24"/>
        </w:rPr>
        <w:t xml:space="preserve"> Hành vi nào dưới đây vi phạm quyền được pháp luật bảo hộ về tính mạng, sức khỏe không</w:t>
      </w:r>
      <w:r w:rsidR="00BF0F60">
        <w:rPr>
          <w:rFonts w:ascii="Times New Roman" w:hAnsi="Times New Roman" w:cs="Times New Roman"/>
          <w:sz w:val="24"/>
          <w:szCs w:val="24"/>
        </w:rPr>
        <w:t xml:space="preserve"> </w:t>
      </w:r>
      <w:r w:rsidRPr="00122BB9">
        <w:rPr>
          <w:rFonts w:ascii="Times New Roman" w:hAnsi="Times New Roman" w:cs="Times New Roman"/>
          <w:sz w:val="24"/>
          <w:szCs w:val="24"/>
        </w:rPr>
        <w:t>của công dân?</w:t>
      </w:r>
    </w:p>
    <w:p w:rsidR="00672B4C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Đầu độc nạn nhân.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B. Tra tấn tội phạm. 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Đe dọa giết người.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Giải cứu con tin.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97: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Trong nền kinh tế hàng hóa, tiền tệ thực hiện chức năng nào dưới đây? không</w:t>
      </w:r>
    </w:p>
    <w:p w:rsidR="00672B4C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Quản lí sản xuất.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B. Tiền tệ thế giới.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Thước đo giá trị.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Phương tiện cất trữ.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98: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Theo quy định của pháp luật, nguyên tắc nào dưới đây áp dụng khi thực hiện giao kế</w:t>
      </w:r>
      <w:r w:rsidR="00BF0F60">
        <w:rPr>
          <w:rFonts w:ascii="Times New Roman" w:hAnsi="Times New Roman" w:cs="Times New Roman"/>
          <w:sz w:val="24"/>
          <w:szCs w:val="24"/>
        </w:rPr>
        <w:t xml:space="preserve">t không </w:t>
      </w:r>
      <w:r w:rsidRPr="00122BB9">
        <w:rPr>
          <w:rFonts w:ascii="Times New Roman" w:hAnsi="Times New Roman" w:cs="Times New Roman"/>
          <w:sz w:val="24"/>
          <w:szCs w:val="24"/>
        </w:rPr>
        <w:t>hợp đồng lao động?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Trực tiếp.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B. Bình đẳng.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C. Tự nguyện.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Ủy quyền.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99: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Theo quy định của pháp luật, hành vi nào dưới đây vi phạm quyền bất khả xâm phạm về</w:t>
      </w:r>
      <w:r w:rsidR="00BF0F60">
        <w:rPr>
          <w:rFonts w:ascii="Times New Roman" w:hAnsi="Times New Roman" w:cs="Times New Roman"/>
          <w:sz w:val="24"/>
          <w:szCs w:val="24"/>
        </w:rPr>
        <w:t xml:space="preserve"> thân </w:t>
      </w:r>
      <w:r w:rsidRPr="00122BB9">
        <w:rPr>
          <w:rFonts w:ascii="Times New Roman" w:hAnsi="Times New Roman" w:cs="Times New Roman"/>
          <w:sz w:val="24"/>
          <w:szCs w:val="24"/>
        </w:rPr>
        <w:t>thể của công dân?</w:t>
      </w:r>
    </w:p>
    <w:p w:rsidR="00672B4C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Khống chế tội phạm.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Đe dọa giết người.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Bắt cóc con tin.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Theo dõi nạn nhân.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100: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Theo quy định của pháp luật, nội dung nào dưới đây thuộc quyền được phát triển củ</w:t>
      </w:r>
      <w:r w:rsidR="00BF0F60">
        <w:rPr>
          <w:rFonts w:ascii="Times New Roman" w:hAnsi="Times New Roman" w:cs="Times New Roman"/>
          <w:sz w:val="24"/>
          <w:szCs w:val="24"/>
        </w:rPr>
        <w:t xml:space="preserve">a không </w:t>
      </w:r>
      <w:r w:rsidRPr="00122BB9">
        <w:rPr>
          <w:rFonts w:ascii="Times New Roman" w:hAnsi="Times New Roman" w:cs="Times New Roman"/>
          <w:sz w:val="24"/>
          <w:szCs w:val="24"/>
        </w:rPr>
        <w:t>công dân?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Nghỉ ngơi, vui chơi giải trí.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Đăng kí sở hữu trí tuệ.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Khuyến khích để phát triển tài năng.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Hưởng đời sống vật chất đầy đủ.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101:</w:t>
      </w:r>
      <w:r w:rsidRPr="00122BB9">
        <w:rPr>
          <w:rFonts w:ascii="Times New Roman" w:hAnsi="Times New Roman" w:cs="Times New Roman"/>
          <w:sz w:val="24"/>
          <w:szCs w:val="24"/>
        </w:rPr>
        <w:t xml:space="preserve"> Nghi ngờ vợ mình đang tham gia truyền đạo trái phép tại nhà ông P, anh T đã tự</w:t>
      </w:r>
      <w:r w:rsidR="00BF0F60">
        <w:rPr>
          <w:rFonts w:ascii="Times New Roman" w:hAnsi="Times New Roman" w:cs="Times New Roman"/>
          <w:sz w:val="24"/>
          <w:szCs w:val="24"/>
        </w:rPr>
        <w:t xml:space="preserve"> ý xông vào </w:t>
      </w:r>
      <w:r w:rsidRPr="00122BB9">
        <w:rPr>
          <w:rFonts w:ascii="Times New Roman" w:hAnsi="Times New Roman" w:cs="Times New Roman"/>
          <w:sz w:val="24"/>
          <w:szCs w:val="24"/>
        </w:rPr>
        <w:t>nhà ông P để tìm vợ. Anh T vi phạm quyền nào dưới đây của công dân?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>A. Được pháp luật bảo hộ về danh dự và nhân phẩm.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>B. Bất khả xâm phạm về chỗ ở.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>C. Bất khả xâm phạm về thân thể.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>D. Được bảo đảm an toàn và bí mật điện thoại, điện tín.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102</w:t>
      </w:r>
      <w:r w:rsidRPr="00122BB9">
        <w:rPr>
          <w:rFonts w:ascii="Times New Roman" w:hAnsi="Times New Roman" w:cs="Times New Roman"/>
          <w:sz w:val="24"/>
          <w:szCs w:val="24"/>
        </w:rPr>
        <w:t>: Anh D là trưởng đoàn thanh tra liên ngành lập biên bản xử phạt và tịch thu toàn bộ số mỹ</w:t>
      </w:r>
      <w:r w:rsidR="00BF0F60">
        <w:rPr>
          <w:rFonts w:ascii="Times New Roman" w:hAnsi="Times New Roman" w:cs="Times New Roman"/>
          <w:sz w:val="24"/>
          <w:szCs w:val="24"/>
        </w:rPr>
        <w:t xml:space="preserve"> </w:t>
      </w:r>
      <w:r w:rsidRPr="00122BB9">
        <w:rPr>
          <w:rFonts w:ascii="Times New Roman" w:hAnsi="Times New Roman" w:cs="Times New Roman"/>
          <w:sz w:val="24"/>
          <w:szCs w:val="24"/>
        </w:rPr>
        <w:t>phẩm giả mà cơ sở T đã sản xuất. Anh D đã thực hiện pháp luật theo hình thức nào dưới đây?</w:t>
      </w:r>
    </w:p>
    <w:p w:rsidR="00672B4C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Tuân thủ pháp luật.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B. Phổ biến pháp luật. 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>C. Sử dụng pháp luật.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 D. Áp dụng pháp luật.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103:</w:t>
      </w:r>
      <w:r w:rsidRPr="00122BB9">
        <w:rPr>
          <w:rFonts w:ascii="Times New Roman" w:hAnsi="Times New Roman" w:cs="Times New Roman"/>
          <w:sz w:val="24"/>
          <w:szCs w:val="24"/>
        </w:rPr>
        <w:t xml:space="preserve"> Anh T quyết định mua nhà sớm hơn dự định khi nhận thấy giá bất động sản trên thị trườ</w:t>
      </w:r>
      <w:r w:rsidR="00BF0F60">
        <w:rPr>
          <w:rFonts w:ascii="Times New Roman" w:hAnsi="Times New Roman" w:cs="Times New Roman"/>
          <w:sz w:val="24"/>
          <w:szCs w:val="24"/>
        </w:rPr>
        <w:t xml:space="preserve">ng </w:t>
      </w:r>
      <w:r w:rsidRPr="00122BB9">
        <w:rPr>
          <w:rFonts w:ascii="Times New Roman" w:hAnsi="Times New Roman" w:cs="Times New Roman"/>
          <w:sz w:val="24"/>
          <w:szCs w:val="24"/>
        </w:rPr>
        <w:t>giảm mạnh. Anh T đã vận dụng nội dung nào dưới đây của quan hệ cung - cầu?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Cung - cầu ngang bằng với giá cả.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Giá cả giảm thì cầu tăng.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Cung - cầu tách biệt với giá cả.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Giá cả tăng thì cầu giảm.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104: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Trường X thường xuyên bổ sung nhiều loại sách trong thư viện để phục vụ nhu cầu học tập củ</w:t>
      </w:r>
      <w:r w:rsidR="00BF0F60">
        <w:rPr>
          <w:rFonts w:ascii="Times New Roman" w:hAnsi="Times New Roman" w:cs="Times New Roman"/>
          <w:sz w:val="24"/>
          <w:szCs w:val="24"/>
        </w:rPr>
        <w:t xml:space="preserve">a </w:t>
      </w:r>
      <w:r w:rsidRPr="00122BB9">
        <w:rPr>
          <w:rFonts w:ascii="Times New Roman" w:hAnsi="Times New Roman" w:cs="Times New Roman"/>
          <w:sz w:val="24"/>
          <w:szCs w:val="24"/>
        </w:rPr>
        <w:t>học sinh. Trường X đã tạo điều kiện để các em hưởng quyền được phát triển ở nội dung nào dưới đây?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Nhận chế độ ưu đãi.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Được cung cấp thông tin.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Hưởng dịch vụ truyền thông.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Bảo trợ quyền tác giả.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105: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Trong ngày bầu cử đại biểu Hội đồng nhân dân các cấp, vì anh P đang bị tạm giam để điề</w:t>
      </w:r>
      <w:r w:rsidR="00BF0F60">
        <w:rPr>
          <w:rFonts w:ascii="Times New Roman" w:hAnsi="Times New Roman" w:cs="Times New Roman"/>
          <w:sz w:val="24"/>
          <w:szCs w:val="24"/>
        </w:rPr>
        <w:t xml:space="preserve">u </w:t>
      </w:r>
      <w:r w:rsidRPr="00122BB9">
        <w:rPr>
          <w:rFonts w:ascii="Times New Roman" w:hAnsi="Times New Roman" w:cs="Times New Roman"/>
          <w:sz w:val="24"/>
          <w:szCs w:val="24"/>
        </w:rPr>
        <w:t>tra nên nhân viên tổ bầu cử đã mang hòm phiếu phụ đến trại tạm giam và hướng dẫn anh P bỏ phiế</w:t>
      </w:r>
      <w:r w:rsidR="00BF0F60">
        <w:rPr>
          <w:rFonts w:ascii="Times New Roman" w:hAnsi="Times New Roman" w:cs="Times New Roman"/>
          <w:sz w:val="24"/>
          <w:szCs w:val="24"/>
        </w:rPr>
        <w:t xml:space="preserve">u. </w:t>
      </w:r>
      <w:r w:rsidRPr="00122BB9">
        <w:rPr>
          <w:rFonts w:ascii="Times New Roman" w:hAnsi="Times New Roman" w:cs="Times New Roman"/>
          <w:sz w:val="24"/>
          <w:szCs w:val="24"/>
        </w:rPr>
        <w:t>Anh P đã được thực hiện nguyên tắc bầu cử nào dưới đây?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Ủy quyền.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B. Trực tiếp.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C. Đại diện.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Công khai.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106:</w:t>
      </w:r>
      <w:r w:rsidRPr="00122BB9">
        <w:rPr>
          <w:rFonts w:ascii="Times New Roman" w:hAnsi="Times New Roman" w:cs="Times New Roman"/>
          <w:sz w:val="24"/>
          <w:szCs w:val="24"/>
        </w:rPr>
        <w:t xml:space="preserve"> Khi thấy nhu cầu tiêu thụ cà phê trên thị trường tăng cao, anh A đã chuyển đổi từ trồ</w:t>
      </w:r>
      <w:r w:rsidR="00BF0F60">
        <w:rPr>
          <w:rFonts w:ascii="Times New Roman" w:hAnsi="Times New Roman" w:cs="Times New Roman"/>
          <w:sz w:val="24"/>
          <w:szCs w:val="24"/>
        </w:rPr>
        <w:t xml:space="preserve">ng cây </w:t>
      </w:r>
      <w:r w:rsidRPr="00122BB9">
        <w:rPr>
          <w:rFonts w:ascii="Times New Roman" w:hAnsi="Times New Roman" w:cs="Times New Roman"/>
          <w:sz w:val="24"/>
          <w:szCs w:val="24"/>
        </w:rPr>
        <w:t>hồ tiêu sang trồng cây cà phê nên thu được nhiều lợi nhuận. Anh A đã vận dụng tác động nào dướ</w:t>
      </w:r>
      <w:r w:rsidR="00BF0F60">
        <w:rPr>
          <w:rFonts w:ascii="Times New Roman" w:hAnsi="Times New Roman" w:cs="Times New Roman"/>
          <w:sz w:val="24"/>
          <w:szCs w:val="24"/>
        </w:rPr>
        <w:t xml:space="preserve">i đây </w:t>
      </w:r>
      <w:r w:rsidRPr="00122BB9">
        <w:rPr>
          <w:rFonts w:ascii="Times New Roman" w:hAnsi="Times New Roman" w:cs="Times New Roman"/>
          <w:sz w:val="24"/>
          <w:szCs w:val="24"/>
        </w:rPr>
        <w:t>của quy luật giá trị?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Thu hút nguồn ngân sách quốc gia.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Thay đổi đồng bộ cơ cấu nền kinh tế.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Bảo lưu mọi quy trình sản xuất.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Điều tiết sản xuất và lưu thông hàng hóa.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lastRenderedPageBreak/>
        <w:t>Câu 107:</w:t>
      </w:r>
      <w:r w:rsidRPr="00122BB9">
        <w:rPr>
          <w:rFonts w:ascii="Times New Roman" w:hAnsi="Times New Roman" w:cs="Times New Roman"/>
          <w:sz w:val="24"/>
          <w:szCs w:val="24"/>
        </w:rPr>
        <w:t xml:space="preserve"> Việc ông M không cho bà K phát biểu ý kiến cá nhân trong cuộc họp tổ dân phố là vi phạm</w:t>
      </w:r>
      <w:r w:rsidR="00BF0F60">
        <w:rPr>
          <w:rFonts w:ascii="Times New Roman" w:hAnsi="Times New Roman" w:cs="Times New Roman"/>
          <w:sz w:val="24"/>
          <w:szCs w:val="24"/>
        </w:rPr>
        <w:t xml:space="preserve"> </w:t>
      </w:r>
      <w:r w:rsidRPr="00122BB9">
        <w:rPr>
          <w:rFonts w:ascii="Times New Roman" w:hAnsi="Times New Roman" w:cs="Times New Roman"/>
          <w:sz w:val="24"/>
          <w:szCs w:val="24"/>
        </w:rPr>
        <w:t>quyền nào dưới đây của công dân?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Tự chủ phán quyết.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Quản trị truyền thông.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Tự do ngôn luận.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Quản lí nhân sự.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108:</w:t>
      </w:r>
      <w:r w:rsidRPr="00122BB9">
        <w:rPr>
          <w:rFonts w:ascii="Times New Roman" w:hAnsi="Times New Roman" w:cs="Times New Roman"/>
          <w:sz w:val="24"/>
          <w:szCs w:val="24"/>
        </w:rPr>
        <w:t xml:space="preserve"> Công ty X đẩy mạnh sản xuất máy in thế hệ mới đáp ứng kịp thời nhu cầ</w:t>
      </w:r>
      <w:r w:rsidR="00BF0F60">
        <w:rPr>
          <w:rFonts w:ascii="Times New Roman" w:hAnsi="Times New Roman" w:cs="Times New Roman"/>
          <w:sz w:val="24"/>
          <w:szCs w:val="24"/>
        </w:rPr>
        <w:t xml:space="preserve">u khách hàng và thu </w:t>
      </w:r>
      <w:r w:rsidRPr="00122BB9">
        <w:rPr>
          <w:rFonts w:ascii="Times New Roman" w:hAnsi="Times New Roman" w:cs="Times New Roman"/>
          <w:sz w:val="24"/>
          <w:szCs w:val="24"/>
        </w:rPr>
        <w:t>được lợi nhuận cao. Công ty X đã vận dụng chức năng nào dưới đây của thị trường?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Điều hành.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B. Thông tin.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C. Tham vấn.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Hoạch định.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109</w:t>
      </w:r>
      <w:r w:rsidRPr="00122BB9">
        <w:rPr>
          <w:rFonts w:ascii="Times New Roman" w:hAnsi="Times New Roman" w:cs="Times New Roman"/>
          <w:sz w:val="24"/>
          <w:szCs w:val="24"/>
        </w:rPr>
        <w:t>: Chị N lãnh đạo cơ quan chức năng tiếp nhận hai bộ hồ sơ xin mở văn phòng công chứng củ</w:t>
      </w:r>
      <w:r w:rsidR="00BF0F60">
        <w:rPr>
          <w:rFonts w:ascii="Times New Roman" w:hAnsi="Times New Roman" w:cs="Times New Roman"/>
          <w:sz w:val="24"/>
          <w:szCs w:val="24"/>
        </w:rPr>
        <w:t xml:space="preserve">a </w:t>
      </w:r>
      <w:r w:rsidRPr="00122BB9">
        <w:rPr>
          <w:rFonts w:ascii="Times New Roman" w:hAnsi="Times New Roman" w:cs="Times New Roman"/>
          <w:sz w:val="24"/>
          <w:szCs w:val="24"/>
        </w:rPr>
        <w:t>ông A và ông B. Nhận của ông A năm mươi triệu đồng, chị N đã loại hồ sơ đầy đủ củ</w:t>
      </w:r>
      <w:r w:rsidR="00BF0F60">
        <w:rPr>
          <w:rFonts w:ascii="Times New Roman" w:hAnsi="Times New Roman" w:cs="Times New Roman"/>
          <w:sz w:val="24"/>
          <w:szCs w:val="24"/>
        </w:rPr>
        <w:t xml:space="preserve">a ông B theo yêu </w:t>
      </w:r>
      <w:r w:rsidRPr="00122BB9">
        <w:rPr>
          <w:rFonts w:ascii="Times New Roman" w:hAnsi="Times New Roman" w:cs="Times New Roman"/>
          <w:sz w:val="24"/>
          <w:szCs w:val="24"/>
        </w:rPr>
        <w:t>cầu của ông A rồi cùng anh V nhân viên dưới quyền làm giả thêm giấy tờ bổ sung vào hồ sơ và cấ</w:t>
      </w:r>
      <w:r w:rsidR="00BF0F60">
        <w:rPr>
          <w:rFonts w:ascii="Times New Roman" w:hAnsi="Times New Roman" w:cs="Times New Roman"/>
          <w:sz w:val="24"/>
          <w:szCs w:val="24"/>
        </w:rPr>
        <w:t xml:space="preserve">p </w:t>
      </w:r>
      <w:r w:rsidRPr="00122BB9">
        <w:rPr>
          <w:rFonts w:ascii="Times New Roman" w:hAnsi="Times New Roman" w:cs="Times New Roman"/>
          <w:sz w:val="24"/>
          <w:szCs w:val="24"/>
        </w:rPr>
        <w:t>phép cho ông A. Phát hiện anh V được chị N chia tiền để làm việc này, ông B tung tin bịa đặt chị</w:t>
      </w:r>
      <w:r w:rsidR="00BF0F60">
        <w:rPr>
          <w:rFonts w:ascii="Times New Roman" w:hAnsi="Times New Roman" w:cs="Times New Roman"/>
          <w:sz w:val="24"/>
          <w:szCs w:val="24"/>
        </w:rPr>
        <w:t xml:space="preserve"> N và </w:t>
      </w:r>
      <w:r w:rsidRPr="00122BB9">
        <w:rPr>
          <w:rFonts w:ascii="Times New Roman" w:hAnsi="Times New Roman" w:cs="Times New Roman"/>
          <w:sz w:val="24"/>
          <w:szCs w:val="24"/>
        </w:rPr>
        <w:t>anh V có quan hệ tình cảm khiến uy tín của chị N giảm sút. Những ai dưới đây vi phạm nội dung quyề</w:t>
      </w:r>
      <w:r w:rsidR="00BF0F60">
        <w:rPr>
          <w:rFonts w:ascii="Times New Roman" w:hAnsi="Times New Roman" w:cs="Times New Roman"/>
          <w:sz w:val="24"/>
          <w:szCs w:val="24"/>
        </w:rPr>
        <w:t xml:space="preserve">n </w:t>
      </w:r>
      <w:r w:rsidRPr="00122BB9">
        <w:rPr>
          <w:rFonts w:ascii="Times New Roman" w:hAnsi="Times New Roman" w:cs="Times New Roman"/>
          <w:sz w:val="24"/>
          <w:szCs w:val="24"/>
        </w:rPr>
        <w:t>bình đẳng trong kinh doanh?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Ông A, anh V, chị N và ông 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Ông A, chị N và ông B.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Ông A, anh V và chị 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Chị N, anh V và ông B.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110</w:t>
      </w:r>
      <w:r w:rsidRPr="00122BB9">
        <w:rPr>
          <w:rFonts w:ascii="Times New Roman" w:hAnsi="Times New Roman" w:cs="Times New Roman"/>
          <w:sz w:val="24"/>
          <w:szCs w:val="24"/>
        </w:rPr>
        <w:t>: Vì bị ông N là bố anh K, đối thủ của mình trong một cuộc thi thiết kế thời trang, đe dọa giế</w:t>
      </w:r>
      <w:r w:rsidR="00BF0F60">
        <w:rPr>
          <w:rFonts w:ascii="Times New Roman" w:hAnsi="Times New Roman" w:cs="Times New Roman"/>
          <w:sz w:val="24"/>
          <w:szCs w:val="24"/>
        </w:rPr>
        <w:t xml:space="preserve">t </w:t>
      </w:r>
      <w:r w:rsidRPr="00122BB9">
        <w:rPr>
          <w:rFonts w:ascii="Times New Roman" w:hAnsi="Times New Roman" w:cs="Times New Roman"/>
          <w:sz w:val="24"/>
          <w:szCs w:val="24"/>
        </w:rPr>
        <w:t>nên anh T hoảng sợ buộc phải kí cam kết dừng tất cả những hoạt động liên quan đến lĩnh vực thiết kế</w:t>
      </w:r>
      <w:r w:rsidR="00BF0F60">
        <w:rPr>
          <w:rFonts w:ascii="Times New Roman" w:hAnsi="Times New Roman" w:cs="Times New Roman"/>
          <w:sz w:val="24"/>
          <w:szCs w:val="24"/>
        </w:rPr>
        <w:t xml:space="preserve">. </w:t>
      </w:r>
      <w:r w:rsidRPr="00122BB9">
        <w:rPr>
          <w:rFonts w:ascii="Times New Roman" w:hAnsi="Times New Roman" w:cs="Times New Roman"/>
          <w:sz w:val="24"/>
          <w:szCs w:val="24"/>
        </w:rPr>
        <w:t>Trong khi đó, anh K đã chủ động đề nghị và được chị S đồng ý chuyển nhượng quyền sử dụng thiết kế</w:t>
      </w:r>
      <w:r w:rsidR="00BF0F60">
        <w:rPr>
          <w:rFonts w:ascii="Times New Roman" w:hAnsi="Times New Roman" w:cs="Times New Roman"/>
          <w:sz w:val="24"/>
          <w:szCs w:val="24"/>
        </w:rPr>
        <w:t xml:space="preserve"> </w:t>
      </w:r>
      <w:r w:rsidRPr="00122BB9">
        <w:rPr>
          <w:rFonts w:ascii="Times New Roman" w:hAnsi="Times New Roman" w:cs="Times New Roman"/>
          <w:sz w:val="24"/>
          <w:szCs w:val="24"/>
        </w:rPr>
        <w:t>mới nhất của chị. Sau đó, anh K tự nhận mình là tác giả rồi gửi thiết kế đó tham dự cuộ</w:t>
      </w:r>
      <w:r w:rsidR="00BF0F60">
        <w:rPr>
          <w:rFonts w:ascii="Times New Roman" w:hAnsi="Times New Roman" w:cs="Times New Roman"/>
          <w:sz w:val="24"/>
          <w:szCs w:val="24"/>
        </w:rPr>
        <w:t xml:space="preserve">c thi trên. </w:t>
      </w:r>
      <w:r w:rsidRPr="00122BB9">
        <w:rPr>
          <w:rFonts w:ascii="Times New Roman" w:hAnsi="Times New Roman" w:cs="Times New Roman"/>
          <w:sz w:val="24"/>
          <w:szCs w:val="24"/>
        </w:rPr>
        <w:t>Những ai dưới đây đã vi phạm quyền sáng tạo của công dân?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Anh K và chị 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Anh K, ông N và chị S.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Anh K và ông 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Anh K, chị S, ông N và anh T.</w:t>
      </w:r>
    </w:p>
    <w:p w:rsidR="00672B4C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111: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Trên đường đến cơ quan, do sử dụng điện thoại khi đang lái xe mô tô, anh H đã va chạm vớ</w:t>
      </w:r>
      <w:r w:rsidR="00BF0F60">
        <w:rPr>
          <w:rFonts w:ascii="Times New Roman" w:hAnsi="Times New Roman" w:cs="Times New Roman"/>
          <w:sz w:val="24"/>
          <w:szCs w:val="24"/>
        </w:rPr>
        <w:t xml:space="preserve">i </w:t>
      </w:r>
      <w:r w:rsidRPr="00122BB9">
        <w:rPr>
          <w:rFonts w:ascii="Times New Roman" w:hAnsi="Times New Roman" w:cs="Times New Roman"/>
          <w:sz w:val="24"/>
          <w:szCs w:val="24"/>
        </w:rPr>
        <w:t>xe đạp điện của chị M đang dừng chờ đèn đỏ khiến chị M ngã gãy tay. Đang cùng vợ</w:t>
      </w:r>
      <w:r w:rsidR="00BF0F60">
        <w:rPr>
          <w:rFonts w:ascii="Times New Roman" w:hAnsi="Times New Roman" w:cs="Times New Roman"/>
          <w:sz w:val="24"/>
          <w:szCs w:val="24"/>
        </w:rPr>
        <w:t xml:space="preserve"> là bà S bán hàng </w:t>
      </w:r>
      <w:r w:rsidRPr="00122BB9">
        <w:rPr>
          <w:rFonts w:ascii="Times New Roman" w:hAnsi="Times New Roman" w:cs="Times New Roman"/>
          <w:sz w:val="24"/>
          <w:szCs w:val="24"/>
        </w:rPr>
        <w:t>rong dưới lòng đường gần đó, ông K đến giúp đỡ chị M và cố tình đẩy đổ xe máy của anh H l</w:t>
      </w:r>
      <w:r w:rsidR="00BF0F60">
        <w:rPr>
          <w:rFonts w:ascii="Times New Roman" w:hAnsi="Times New Roman" w:cs="Times New Roman"/>
          <w:sz w:val="24"/>
          <w:szCs w:val="24"/>
        </w:rPr>
        <w:t xml:space="preserve">àm gương </w:t>
      </w:r>
      <w:r w:rsidRPr="00122BB9">
        <w:rPr>
          <w:rFonts w:ascii="Times New Roman" w:hAnsi="Times New Roman" w:cs="Times New Roman"/>
          <w:sz w:val="24"/>
          <w:szCs w:val="24"/>
        </w:rPr>
        <w:t>xe bị vỡ Những ai dưới đây vừa phải chịu trách nhiệm hành chính vừa phải chịu trách nhiệm dân sự</w:t>
      </w:r>
      <w:proofErr w:type="gramStart"/>
      <w:r w:rsidRPr="00122BB9">
        <w:rPr>
          <w:rFonts w:ascii="Times New Roman" w:hAnsi="Times New Roman" w:cs="Times New Roman"/>
          <w:sz w:val="24"/>
          <w:szCs w:val="24"/>
        </w:rPr>
        <w:t>? .</w:t>
      </w:r>
      <w:proofErr w:type="gramEnd"/>
      <w:r w:rsidRPr="00122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Bà S và ông 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Anh H, bà S và ông K.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Anh H, bà S và chị 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Anh H và ông K.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112:</w:t>
      </w:r>
      <w:r w:rsidRPr="00122BB9">
        <w:rPr>
          <w:rFonts w:ascii="Times New Roman" w:hAnsi="Times New Roman" w:cs="Times New Roman"/>
          <w:sz w:val="24"/>
          <w:szCs w:val="24"/>
        </w:rPr>
        <w:t xml:space="preserve"> Vì chị H thường xuyên bị ông M lãnh đạo cơ quan gây khó khăn nên anh P chồng chị</w:t>
      </w:r>
      <w:r w:rsidR="00BF0F60">
        <w:rPr>
          <w:rFonts w:ascii="Times New Roman" w:hAnsi="Times New Roman" w:cs="Times New Roman"/>
          <w:sz w:val="24"/>
          <w:szCs w:val="24"/>
        </w:rPr>
        <w:t xml:space="preserve"> là </w:t>
      </w:r>
      <w:r w:rsidRPr="00122BB9">
        <w:rPr>
          <w:rFonts w:ascii="Times New Roman" w:hAnsi="Times New Roman" w:cs="Times New Roman"/>
          <w:sz w:val="24"/>
          <w:szCs w:val="24"/>
        </w:rPr>
        <w:t>phóng viên đã viết bài đăng báo xuyên tạc việc ông M sử dụng ngân sách của đơn vị sai mụ</w:t>
      </w:r>
      <w:r w:rsidR="00BF0F60">
        <w:rPr>
          <w:rFonts w:ascii="Times New Roman" w:hAnsi="Times New Roman" w:cs="Times New Roman"/>
          <w:sz w:val="24"/>
          <w:szCs w:val="24"/>
        </w:rPr>
        <w:t xml:space="preserve">c đích. Ông </w:t>
      </w:r>
      <w:r w:rsidRPr="00122BB9">
        <w:rPr>
          <w:rFonts w:ascii="Times New Roman" w:hAnsi="Times New Roman" w:cs="Times New Roman"/>
          <w:sz w:val="24"/>
          <w:szCs w:val="24"/>
        </w:rPr>
        <w:t>M nhờ chị T là chủ tịch công đoàn khuyên vợ chồng chị H nên cải chính nội dung bài báo đó nhưng chị</w:t>
      </w:r>
      <w:r w:rsidR="00BF0F60">
        <w:rPr>
          <w:rFonts w:ascii="Times New Roman" w:hAnsi="Times New Roman" w:cs="Times New Roman"/>
          <w:sz w:val="24"/>
          <w:szCs w:val="24"/>
        </w:rPr>
        <w:t xml:space="preserve"> </w:t>
      </w:r>
      <w:r w:rsidRPr="00122BB9">
        <w:rPr>
          <w:rFonts w:ascii="Times New Roman" w:hAnsi="Times New Roman" w:cs="Times New Roman"/>
          <w:sz w:val="24"/>
          <w:szCs w:val="24"/>
        </w:rPr>
        <w:t>H từ chối. Vì thế ông M không cho chị phát biểu ý kiến trong nhiều cuộc họp sau này. Những ai dướ</w:t>
      </w:r>
      <w:r w:rsidR="00BF0F60">
        <w:rPr>
          <w:rFonts w:ascii="Times New Roman" w:hAnsi="Times New Roman" w:cs="Times New Roman"/>
          <w:sz w:val="24"/>
          <w:szCs w:val="24"/>
        </w:rPr>
        <w:t xml:space="preserve">i </w:t>
      </w:r>
      <w:r w:rsidRPr="00122BB9">
        <w:rPr>
          <w:rFonts w:ascii="Times New Roman" w:hAnsi="Times New Roman" w:cs="Times New Roman"/>
          <w:sz w:val="24"/>
          <w:szCs w:val="24"/>
        </w:rPr>
        <w:t>đây vi phạm quyền tự do ngôn luận của công dân?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Anh P, ông M và chị 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Anh P, ông M và chị H.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Anh P và ông 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Ông M và chị H.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113</w:t>
      </w:r>
      <w:r w:rsidRPr="00122BB9">
        <w:rPr>
          <w:rFonts w:ascii="Times New Roman" w:hAnsi="Times New Roman" w:cs="Times New Roman"/>
          <w:sz w:val="24"/>
          <w:szCs w:val="24"/>
        </w:rPr>
        <w:t>: Biết tin anh A chồng mình đang bị anh K là cán bộ lâm nghiệp bắt giam tại một hạt kiể</w:t>
      </w:r>
      <w:r w:rsidR="00BF0F60">
        <w:rPr>
          <w:rFonts w:ascii="Times New Roman" w:hAnsi="Times New Roman" w:cs="Times New Roman"/>
          <w:sz w:val="24"/>
          <w:szCs w:val="24"/>
        </w:rPr>
        <w:t xml:space="preserve">m lâm </w:t>
      </w:r>
      <w:r w:rsidRPr="00122BB9">
        <w:rPr>
          <w:rFonts w:ascii="Times New Roman" w:hAnsi="Times New Roman" w:cs="Times New Roman"/>
          <w:sz w:val="24"/>
          <w:szCs w:val="24"/>
        </w:rPr>
        <w:t>về tội tổ chức phá rừng trái phép nhưng vì đang nằm viện nên ba ngày sau chị P mới đến thăm chồ</w:t>
      </w:r>
      <w:r w:rsidR="00BF0F60">
        <w:rPr>
          <w:rFonts w:ascii="Times New Roman" w:hAnsi="Times New Roman" w:cs="Times New Roman"/>
          <w:sz w:val="24"/>
          <w:szCs w:val="24"/>
        </w:rPr>
        <w:t xml:space="preserve">ng. </w:t>
      </w:r>
      <w:r w:rsidRPr="00122BB9">
        <w:rPr>
          <w:rFonts w:ascii="Times New Roman" w:hAnsi="Times New Roman" w:cs="Times New Roman"/>
          <w:sz w:val="24"/>
          <w:szCs w:val="24"/>
        </w:rPr>
        <w:t>Chứng kiến cảnh anh K đánh đập chồng, chị P đã xúc phạm anh K nên bị đồng nghiệp củ</w:t>
      </w:r>
      <w:r w:rsidR="00BF0F60">
        <w:rPr>
          <w:rFonts w:ascii="Times New Roman" w:hAnsi="Times New Roman" w:cs="Times New Roman"/>
          <w:sz w:val="24"/>
          <w:szCs w:val="24"/>
        </w:rPr>
        <w:t xml:space="preserve">a anh K là anh </w:t>
      </w:r>
      <w:r w:rsidRPr="00122BB9">
        <w:rPr>
          <w:rFonts w:ascii="Times New Roman" w:hAnsi="Times New Roman" w:cs="Times New Roman"/>
          <w:sz w:val="24"/>
          <w:szCs w:val="24"/>
        </w:rPr>
        <w:t>M giam vào nhà kho. Hai ngày sau, khi đi công tác về, ông Q là Hạt trưởng hạt kiểm lâm mới biế</w:t>
      </w:r>
      <w:r w:rsidR="00BF0F60">
        <w:rPr>
          <w:rFonts w:ascii="Times New Roman" w:hAnsi="Times New Roman" w:cs="Times New Roman"/>
          <w:sz w:val="24"/>
          <w:szCs w:val="24"/>
        </w:rPr>
        <w:t xml:space="preserve">t </w:t>
      </w:r>
      <w:r w:rsidRPr="00122BB9">
        <w:rPr>
          <w:rFonts w:ascii="Times New Roman" w:hAnsi="Times New Roman" w:cs="Times New Roman"/>
          <w:sz w:val="24"/>
          <w:szCs w:val="24"/>
        </w:rPr>
        <w:t>chuyện và báo cho cơ quan công an thì chị P mới được thả. Những ai dưới đây vi phạm quyền bất khả</w:t>
      </w:r>
      <w:r w:rsidR="00BF0F60">
        <w:rPr>
          <w:rFonts w:ascii="Times New Roman" w:hAnsi="Times New Roman" w:cs="Times New Roman"/>
          <w:sz w:val="24"/>
          <w:szCs w:val="24"/>
        </w:rPr>
        <w:t xml:space="preserve"> </w:t>
      </w:r>
      <w:r w:rsidRPr="00122BB9">
        <w:rPr>
          <w:rFonts w:ascii="Times New Roman" w:hAnsi="Times New Roman" w:cs="Times New Roman"/>
          <w:sz w:val="24"/>
          <w:szCs w:val="24"/>
        </w:rPr>
        <w:t>xâm phạm về thân thể của công dân?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Anh K, anh M và anh 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Anh K, anh M và ông Q.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Anh K và anh 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Anh M và ông Q.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114: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Thấy vợ mình là chị M bị ông T Giám đốc sở X ra quyết định điều chuyển công tác đến mộ</w:t>
      </w:r>
      <w:r w:rsidR="00BF0F60">
        <w:rPr>
          <w:rFonts w:ascii="Times New Roman" w:hAnsi="Times New Roman" w:cs="Times New Roman"/>
          <w:sz w:val="24"/>
          <w:szCs w:val="24"/>
        </w:rPr>
        <w:t xml:space="preserve">t </w:t>
      </w:r>
      <w:r w:rsidRPr="00122BB9">
        <w:rPr>
          <w:rFonts w:ascii="Times New Roman" w:hAnsi="Times New Roman" w:cs="Times New Roman"/>
          <w:sz w:val="24"/>
          <w:szCs w:val="24"/>
        </w:rPr>
        <w:t>đơn vị ở xa dù đang nuôi con nhỏ, anh N chồng chị đã thuê anh K chặn xe ô tô công vụ do ông T sử</w:t>
      </w:r>
      <w:r w:rsidR="00BF0F60">
        <w:rPr>
          <w:rFonts w:ascii="Times New Roman" w:hAnsi="Times New Roman" w:cs="Times New Roman"/>
          <w:sz w:val="24"/>
          <w:szCs w:val="24"/>
        </w:rPr>
        <w:t xml:space="preserve"> </w:t>
      </w:r>
      <w:r w:rsidRPr="00122BB9">
        <w:rPr>
          <w:rFonts w:ascii="Times New Roman" w:hAnsi="Times New Roman" w:cs="Times New Roman"/>
          <w:sz w:val="24"/>
          <w:szCs w:val="24"/>
        </w:rPr>
        <w:t>dụng đi đám cưới để đe dọa ông này. Do hoảng sợ, ông T điều khiển xe chạy sai làn đường nên bị</w:t>
      </w:r>
      <w:r w:rsidR="00BF0F60">
        <w:rPr>
          <w:rFonts w:ascii="Times New Roman" w:hAnsi="Times New Roman" w:cs="Times New Roman"/>
          <w:sz w:val="24"/>
          <w:szCs w:val="24"/>
        </w:rPr>
        <w:t xml:space="preserve"> anh </w:t>
      </w:r>
      <w:r w:rsidRPr="00122BB9">
        <w:rPr>
          <w:rFonts w:ascii="Times New Roman" w:hAnsi="Times New Roman" w:cs="Times New Roman"/>
          <w:sz w:val="24"/>
          <w:szCs w:val="24"/>
        </w:rPr>
        <w:t>H cảnh sát giao thông dừng xe, yêu cầu đưa năm triệu đồng để bỏ qua lỗi này. Vì ông T từ chối đưa tiề</w:t>
      </w:r>
      <w:r w:rsidR="00BF0F60">
        <w:rPr>
          <w:rFonts w:ascii="Times New Roman" w:hAnsi="Times New Roman" w:cs="Times New Roman"/>
          <w:sz w:val="24"/>
          <w:szCs w:val="24"/>
        </w:rPr>
        <w:t xml:space="preserve">n </w:t>
      </w:r>
      <w:r w:rsidRPr="00122BB9">
        <w:rPr>
          <w:rFonts w:ascii="Times New Roman" w:hAnsi="Times New Roman" w:cs="Times New Roman"/>
          <w:sz w:val="24"/>
          <w:szCs w:val="24"/>
        </w:rPr>
        <w:t>nên anh H đã lập biên bản xử phạt thêm lỗi khác mà ông T không vi phạm. Những ai dưới đây là đố</w:t>
      </w:r>
      <w:r w:rsidR="00BF0F60">
        <w:rPr>
          <w:rFonts w:ascii="Times New Roman" w:hAnsi="Times New Roman" w:cs="Times New Roman"/>
          <w:sz w:val="24"/>
          <w:szCs w:val="24"/>
        </w:rPr>
        <w:t xml:space="preserve">i </w:t>
      </w:r>
      <w:r w:rsidRPr="00122BB9">
        <w:rPr>
          <w:rFonts w:ascii="Times New Roman" w:hAnsi="Times New Roman" w:cs="Times New Roman"/>
          <w:sz w:val="24"/>
          <w:szCs w:val="24"/>
        </w:rPr>
        <w:t>tượng vừa bị khiếu nại vừa bị tố cáo?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Ông T, anh H và anh 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Ông T, anh H, anh K và anh N.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Anh H và anh 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Ông T và anh H.</w:t>
      </w:r>
    </w:p>
    <w:p w:rsidR="00672B4C" w:rsidRPr="00122BB9" w:rsidRDefault="00672B4C" w:rsidP="00BF0F60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115</w:t>
      </w:r>
      <w:r w:rsidRPr="00122BB9">
        <w:rPr>
          <w:rFonts w:ascii="Times New Roman" w:hAnsi="Times New Roman" w:cs="Times New Roman"/>
          <w:sz w:val="24"/>
          <w:szCs w:val="24"/>
        </w:rPr>
        <w:t>: Trong cuộc họp với đại diện các hộ gia đình, anh D lên tiếng phản đối mứ</w:t>
      </w:r>
      <w:r w:rsidR="00BF0F60">
        <w:rPr>
          <w:rFonts w:ascii="Times New Roman" w:hAnsi="Times New Roman" w:cs="Times New Roman"/>
          <w:sz w:val="24"/>
          <w:szCs w:val="24"/>
        </w:rPr>
        <w:t xml:space="preserve">c kinh phí đóng </w:t>
      </w:r>
      <w:r w:rsidRPr="00122BB9">
        <w:rPr>
          <w:rFonts w:ascii="Times New Roman" w:hAnsi="Times New Roman" w:cs="Times New Roman"/>
          <w:sz w:val="24"/>
          <w:szCs w:val="24"/>
        </w:rPr>
        <w:t>góp xây dựng nhà văn hóa do ông A Chủ tịch xã đề xuất nhưng chị K là thư kí cuộc họ</w:t>
      </w:r>
      <w:r w:rsidR="00BF0F60">
        <w:rPr>
          <w:rFonts w:ascii="Times New Roman" w:hAnsi="Times New Roman" w:cs="Times New Roman"/>
          <w:sz w:val="24"/>
          <w:szCs w:val="24"/>
        </w:rPr>
        <w:t xml:space="preserve">p không ghi ý </w:t>
      </w:r>
      <w:r w:rsidRPr="00122BB9">
        <w:rPr>
          <w:rFonts w:ascii="Times New Roman" w:hAnsi="Times New Roman" w:cs="Times New Roman"/>
          <w:sz w:val="24"/>
          <w:szCs w:val="24"/>
        </w:rPr>
        <w:t>kiến của anh D vào biên bản. Khi bà M phát hiện và phê phán việc này, ông A đã ngắt lời, đuổi b</w:t>
      </w:r>
      <w:r w:rsidR="00BF0F60">
        <w:rPr>
          <w:rFonts w:ascii="Times New Roman" w:hAnsi="Times New Roman" w:cs="Times New Roman"/>
          <w:sz w:val="24"/>
          <w:szCs w:val="24"/>
        </w:rPr>
        <w:t xml:space="preserve">à M ra </w:t>
      </w:r>
      <w:r w:rsidRPr="00122BB9">
        <w:rPr>
          <w:rFonts w:ascii="Times New Roman" w:hAnsi="Times New Roman" w:cs="Times New Roman"/>
          <w:sz w:val="24"/>
          <w:szCs w:val="24"/>
        </w:rPr>
        <w:t xml:space="preserve">khỏi cuộc họp. Sau đó, chị </w:t>
      </w:r>
      <w:r w:rsidRPr="00122BB9">
        <w:rPr>
          <w:rFonts w:ascii="Times New Roman" w:hAnsi="Times New Roman" w:cs="Times New Roman"/>
          <w:sz w:val="24"/>
          <w:szCs w:val="24"/>
        </w:rPr>
        <w:lastRenderedPageBreak/>
        <w:t>G là con gái bà M đã viết bài nói xấu ông A trên mạng xã hội. Những ai</w:t>
      </w:r>
      <w:r w:rsidR="00BF0F60">
        <w:rPr>
          <w:rFonts w:ascii="Times New Roman" w:hAnsi="Times New Roman" w:cs="Times New Roman"/>
          <w:sz w:val="24"/>
          <w:szCs w:val="24"/>
        </w:rPr>
        <w:t xml:space="preserve"> </w:t>
      </w:r>
      <w:r w:rsidRPr="00122BB9">
        <w:rPr>
          <w:rFonts w:ascii="Times New Roman" w:hAnsi="Times New Roman" w:cs="Times New Roman"/>
          <w:sz w:val="24"/>
          <w:szCs w:val="24"/>
        </w:rPr>
        <w:t>dưới đây vi phạm quyền tham gia quản lí nhà nước và xã hội của công dân?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Ông A và chị 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Ông A, chị K, chị G và bà M.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Ông A và chị 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Ông A, chị K và chị G.</w:t>
      </w:r>
    </w:p>
    <w:p w:rsidR="00672B4C" w:rsidRPr="00122BB9" w:rsidRDefault="00672B4C" w:rsidP="00F3256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116:</w:t>
      </w:r>
      <w:r w:rsidRPr="00122BB9">
        <w:rPr>
          <w:rFonts w:ascii="Times New Roman" w:hAnsi="Times New Roman" w:cs="Times New Roman"/>
          <w:sz w:val="24"/>
          <w:szCs w:val="24"/>
        </w:rPr>
        <w:t xml:space="preserve"> Phát hiện anh B lấy trộm xe máy, anh T đã bắt trói rồi giải anh B đi khắp làng để cho mọ</w:t>
      </w:r>
      <w:r w:rsidR="00F3256C">
        <w:rPr>
          <w:rFonts w:ascii="Times New Roman" w:hAnsi="Times New Roman" w:cs="Times New Roman"/>
          <w:sz w:val="24"/>
          <w:szCs w:val="24"/>
        </w:rPr>
        <w:t xml:space="preserve">i </w:t>
      </w:r>
      <w:r w:rsidRPr="00122BB9">
        <w:rPr>
          <w:rFonts w:ascii="Times New Roman" w:hAnsi="Times New Roman" w:cs="Times New Roman"/>
          <w:sz w:val="24"/>
          <w:szCs w:val="24"/>
        </w:rPr>
        <w:t>người cùng biết. Nhằm gây sức ép để anh mình được thả, anh E là em trai của anh B đe dọa đố</w:t>
      </w:r>
      <w:r w:rsidR="00F3256C">
        <w:rPr>
          <w:rFonts w:ascii="Times New Roman" w:hAnsi="Times New Roman" w:cs="Times New Roman"/>
          <w:sz w:val="24"/>
          <w:szCs w:val="24"/>
        </w:rPr>
        <w:t xml:space="preserve">t nhà </w:t>
      </w:r>
      <w:r w:rsidRPr="00122BB9">
        <w:rPr>
          <w:rFonts w:ascii="Times New Roman" w:hAnsi="Times New Roman" w:cs="Times New Roman"/>
          <w:sz w:val="24"/>
          <w:szCs w:val="24"/>
        </w:rPr>
        <w:t>anh T. Anh P là sinh viên đã ghi hình toàn bộ sự việc rồi đưa lên mạng xã hội khiế</w:t>
      </w:r>
      <w:r w:rsidR="00F3256C">
        <w:rPr>
          <w:rFonts w:ascii="Times New Roman" w:hAnsi="Times New Roman" w:cs="Times New Roman"/>
          <w:sz w:val="24"/>
          <w:szCs w:val="24"/>
        </w:rPr>
        <w:t xml:space="preserve">n gia đình anh B </w:t>
      </w:r>
      <w:r w:rsidRPr="00122BB9">
        <w:rPr>
          <w:rFonts w:ascii="Times New Roman" w:hAnsi="Times New Roman" w:cs="Times New Roman"/>
          <w:sz w:val="24"/>
          <w:szCs w:val="24"/>
        </w:rPr>
        <w:t>rất xấu hổ. Những ai dưới đây vi phạm quyền được pháp luật bảo hộ về danh dự, nhân phẩm củ</w:t>
      </w:r>
      <w:r w:rsidR="00F3256C">
        <w:rPr>
          <w:rFonts w:ascii="Times New Roman" w:hAnsi="Times New Roman" w:cs="Times New Roman"/>
          <w:sz w:val="24"/>
          <w:szCs w:val="24"/>
        </w:rPr>
        <w:t xml:space="preserve">a </w:t>
      </w:r>
      <w:r w:rsidRPr="00122BB9">
        <w:rPr>
          <w:rFonts w:ascii="Times New Roman" w:hAnsi="Times New Roman" w:cs="Times New Roman"/>
          <w:sz w:val="24"/>
          <w:szCs w:val="24"/>
        </w:rPr>
        <w:t>công dân?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Anh T, anh P và anh 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Anh T và anh E.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Anh T và anh 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Anh T, anh B và anh E.</w:t>
      </w:r>
    </w:p>
    <w:p w:rsidR="00672B4C" w:rsidRPr="00122BB9" w:rsidRDefault="00672B4C" w:rsidP="00F3256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117:</w:t>
      </w:r>
      <w:r w:rsidRPr="00122BB9">
        <w:rPr>
          <w:rFonts w:ascii="Times New Roman" w:hAnsi="Times New Roman" w:cs="Times New Roman"/>
          <w:sz w:val="24"/>
          <w:szCs w:val="24"/>
        </w:rPr>
        <w:t xml:space="preserve"> Bà S cùng chồng là ông M tự ý bày hoa tràn ra hè phố để bán đồng thời giao cho chị</w:t>
      </w:r>
      <w:r w:rsidR="00F3256C">
        <w:rPr>
          <w:rFonts w:ascii="Times New Roman" w:hAnsi="Times New Roman" w:cs="Times New Roman"/>
          <w:sz w:val="24"/>
          <w:szCs w:val="24"/>
        </w:rPr>
        <w:t xml:space="preserve"> T pha </w:t>
      </w:r>
      <w:r w:rsidRPr="00122BB9">
        <w:rPr>
          <w:rFonts w:ascii="Times New Roman" w:hAnsi="Times New Roman" w:cs="Times New Roman"/>
          <w:sz w:val="24"/>
          <w:szCs w:val="24"/>
        </w:rPr>
        <w:t>chế phẩm màu nhuộm hoa trong nhà. Thấy chị P bị dị ứng toàn thân khi giúp mình pha chế phẩ</w:t>
      </w:r>
      <w:r w:rsidR="00F3256C">
        <w:rPr>
          <w:rFonts w:ascii="Times New Roman" w:hAnsi="Times New Roman" w:cs="Times New Roman"/>
          <w:sz w:val="24"/>
          <w:szCs w:val="24"/>
        </w:rPr>
        <w:t xml:space="preserve">m màu, </w:t>
      </w:r>
      <w:r w:rsidRPr="00122BB9">
        <w:rPr>
          <w:rFonts w:ascii="Times New Roman" w:hAnsi="Times New Roman" w:cs="Times New Roman"/>
          <w:sz w:val="24"/>
          <w:szCs w:val="24"/>
        </w:rPr>
        <w:t>chị T đã đưa chị P đi bệnh viện. Sau đó, cơ quan chức năng đã kiểm tra và kết luận toàn bộ số phẩ</w:t>
      </w:r>
      <w:r w:rsidR="00F3256C">
        <w:rPr>
          <w:rFonts w:ascii="Times New Roman" w:hAnsi="Times New Roman" w:cs="Times New Roman"/>
          <w:sz w:val="24"/>
          <w:szCs w:val="24"/>
        </w:rPr>
        <w:t xml:space="preserve">m </w:t>
      </w:r>
      <w:r w:rsidRPr="00122BB9">
        <w:rPr>
          <w:rFonts w:ascii="Times New Roman" w:hAnsi="Times New Roman" w:cs="Times New Roman"/>
          <w:sz w:val="24"/>
          <w:szCs w:val="24"/>
        </w:rPr>
        <w:t>màu mà bà S dùng để nhuộm hoa đều do bà N tự pha chế và cung cấp khi chưa có giấy phép sản xuấ</w:t>
      </w:r>
      <w:r w:rsidR="00F3256C">
        <w:rPr>
          <w:rFonts w:ascii="Times New Roman" w:hAnsi="Times New Roman" w:cs="Times New Roman"/>
          <w:sz w:val="24"/>
          <w:szCs w:val="24"/>
        </w:rPr>
        <w:t xml:space="preserve">t. </w:t>
      </w:r>
      <w:r w:rsidRPr="00122BB9">
        <w:rPr>
          <w:rFonts w:ascii="Times New Roman" w:hAnsi="Times New Roman" w:cs="Times New Roman"/>
          <w:sz w:val="24"/>
          <w:szCs w:val="24"/>
        </w:rPr>
        <w:t>Những ai dưới đây vi phạm pháp luật hành chính?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Bà S, ông M và chị 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Bà S, bà N và ông M.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Bà S, chị T và bà 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Bà S, ông M, chị T và bà N.</w:t>
      </w:r>
    </w:p>
    <w:p w:rsidR="00672B4C" w:rsidRPr="00122BB9" w:rsidRDefault="00672B4C" w:rsidP="00F3256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118:</w:t>
      </w:r>
      <w:r w:rsidRPr="00122BB9">
        <w:rPr>
          <w:rFonts w:ascii="Times New Roman" w:hAnsi="Times New Roman" w:cs="Times New Roman"/>
          <w:sz w:val="24"/>
          <w:szCs w:val="24"/>
        </w:rPr>
        <w:t xml:space="preserve"> Vì con trai là anh C kết hôn đã nhiều năm mà chưa có con nên bà G mẹ anh đã thuyết phụ</w:t>
      </w:r>
      <w:r w:rsidR="00F3256C">
        <w:rPr>
          <w:rFonts w:ascii="Times New Roman" w:hAnsi="Times New Roman" w:cs="Times New Roman"/>
          <w:sz w:val="24"/>
          <w:szCs w:val="24"/>
        </w:rPr>
        <w:t xml:space="preserve">c </w:t>
      </w:r>
      <w:r w:rsidRPr="00122BB9">
        <w:rPr>
          <w:rFonts w:ascii="Times New Roman" w:hAnsi="Times New Roman" w:cs="Times New Roman"/>
          <w:sz w:val="24"/>
          <w:szCs w:val="24"/>
        </w:rPr>
        <w:t>con mình bí mật nhờ chị D vừa li hôn mang thai hộ. Phát hiện việc anh C sống chung như vợ chồng vớ</w:t>
      </w:r>
      <w:r w:rsidR="00F3256C">
        <w:rPr>
          <w:rFonts w:ascii="Times New Roman" w:hAnsi="Times New Roman" w:cs="Times New Roman"/>
          <w:sz w:val="24"/>
          <w:szCs w:val="24"/>
        </w:rPr>
        <w:t xml:space="preserve">i </w:t>
      </w:r>
      <w:r w:rsidRPr="00122BB9">
        <w:rPr>
          <w:rFonts w:ascii="Times New Roman" w:hAnsi="Times New Roman" w:cs="Times New Roman"/>
          <w:sz w:val="24"/>
          <w:szCs w:val="24"/>
        </w:rPr>
        <w:t>chị D là do bà G sắp đặt, chị H vợ anh đã tự ý rút toàn bộ số tiền tiết kiệm của gia đình rồi bỏ đi khỏ</w:t>
      </w:r>
      <w:r w:rsidR="00F3256C">
        <w:rPr>
          <w:rFonts w:ascii="Times New Roman" w:hAnsi="Times New Roman" w:cs="Times New Roman"/>
          <w:sz w:val="24"/>
          <w:szCs w:val="24"/>
        </w:rPr>
        <w:t xml:space="preserve">i </w:t>
      </w:r>
      <w:r w:rsidRPr="00122BB9">
        <w:rPr>
          <w:rFonts w:ascii="Times New Roman" w:hAnsi="Times New Roman" w:cs="Times New Roman"/>
          <w:sz w:val="24"/>
          <w:szCs w:val="24"/>
        </w:rPr>
        <w:t>nhà. Thương con, bà T mẹ chị H sang nhà thông gia mắng chửi bà G. Những ai dưới đây vi phạm nộ</w:t>
      </w:r>
      <w:r w:rsidR="00F3256C">
        <w:rPr>
          <w:rFonts w:ascii="Times New Roman" w:hAnsi="Times New Roman" w:cs="Times New Roman"/>
          <w:sz w:val="24"/>
          <w:szCs w:val="24"/>
        </w:rPr>
        <w:t xml:space="preserve">i </w:t>
      </w:r>
      <w:r w:rsidRPr="00122BB9">
        <w:rPr>
          <w:rFonts w:ascii="Times New Roman" w:hAnsi="Times New Roman" w:cs="Times New Roman"/>
          <w:sz w:val="24"/>
          <w:szCs w:val="24"/>
        </w:rPr>
        <w:t>dung quyền bình đẳng trong hôn nhân và gia đình?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Bà G, anh C, bà T và chị 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Bà G, chị D và anh C.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Bà G, anh C, chị H và chị 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Bà G, anh C và chị H.</w:t>
      </w:r>
    </w:p>
    <w:p w:rsidR="00672B4C" w:rsidRPr="00122BB9" w:rsidRDefault="00672B4C" w:rsidP="00F3256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119:</w:t>
      </w:r>
      <w:r w:rsidRPr="00122BB9">
        <w:rPr>
          <w:rFonts w:ascii="Times New Roman" w:hAnsi="Times New Roman" w:cs="Times New Roman"/>
          <w:sz w:val="24"/>
          <w:szCs w:val="24"/>
        </w:rPr>
        <w:t xml:space="preserve"> Ông H là Phó Giám đốc sở X nhờ anh P nhân viên dưới quyền làm giả bằng đại họ</w:t>
      </w:r>
      <w:r w:rsidR="00F3256C">
        <w:rPr>
          <w:rFonts w:ascii="Times New Roman" w:hAnsi="Times New Roman" w:cs="Times New Roman"/>
          <w:sz w:val="24"/>
          <w:szCs w:val="24"/>
        </w:rPr>
        <w:t xml:space="preserve">c cho anh </w:t>
      </w:r>
      <w:r w:rsidRPr="00122BB9">
        <w:rPr>
          <w:rFonts w:ascii="Times New Roman" w:hAnsi="Times New Roman" w:cs="Times New Roman"/>
          <w:sz w:val="24"/>
          <w:szCs w:val="24"/>
        </w:rPr>
        <w:t>K hàng xóm đang thất nghiệp. Phát hiện anh P bàn giao bằng giả cho anh K, anh M đã làm đơn tố</w:t>
      </w:r>
      <w:r w:rsidR="00F3256C">
        <w:rPr>
          <w:rFonts w:ascii="Times New Roman" w:hAnsi="Times New Roman" w:cs="Times New Roman"/>
          <w:sz w:val="24"/>
          <w:szCs w:val="24"/>
        </w:rPr>
        <w:t xml:space="preserve"> cáo </w:t>
      </w:r>
      <w:r w:rsidRPr="00122BB9">
        <w:rPr>
          <w:rFonts w:ascii="Times New Roman" w:hAnsi="Times New Roman" w:cs="Times New Roman"/>
          <w:sz w:val="24"/>
          <w:szCs w:val="24"/>
        </w:rPr>
        <w:t>nên bị anh K thuê anh N là người làm nghề tự do đánh trọng thương. Những ai dưới đây phải chị</w:t>
      </w:r>
      <w:r w:rsidR="00F3256C">
        <w:rPr>
          <w:rFonts w:ascii="Times New Roman" w:hAnsi="Times New Roman" w:cs="Times New Roman"/>
          <w:sz w:val="24"/>
          <w:szCs w:val="24"/>
        </w:rPr>
        <w:t xml:space="preserve">u trách </w:t>
      </w:r>
      <w:r w:rsidRPr="00122BB9">
        <w:rPr>
          <w:rFonts w:ascii="Times New Roman" w:hAnsi="Times New Roman" w:cs="Times New Roman"/>
          <w:sz w:val="24"/>
          <w:szCs w:val="24"/>
        </w:rPr>
        <w:t>nhiệm kỉ luật?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Anh K và anh 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Ông H và anh P.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Anh P, anh N và ông 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Ông H, anh P và anh K.</w:t>
      </w:r>
    </w:p>
    <w:p w:rsidR="00672B4C" w:rsidRPr="00122BB9" w:rsidRDefault="00672B4C" w:rsidP="00F3256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120: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Tại một điểm bầu cử đại biểu Hội đồng nhân dân các cấp, chị A viết phiếu bầu và bỏ phiế</w:t>
      </w:r>
      <w:r w:rsidR="00F3256C">
        <w:rPr>
          <w:rFonts w:ascii="Times New Roman" w:hAnsi="Times New Roman" w:cs="Times New Roman"/>
          <w:sz w:val="24"/>
          <w:szCs w:val="24"/>
        </w:rPr>
        <w:t xml:space="preserve">u </w:t>
      </w:r>
      <w:r w:rsidRPr="00122BB9">
        <w:rPr>
          <w:rFonts w:ascii="Times New Roman" w:hAnsi="Times New Roman" w:cs="Times New Roman"/>
          <w:sz w:val="24"/>
          <w:szCs w:val="24"/>
        </w:rPr>
        <w:t>vào hòm phiếu giúp cụ K là người không biết chữ. Sau đó, chị A phát hiệ</w:t>
      </w:r>
      <w:r w:rsidR="00F3256C">
        <w:rPr>
          <w:rFonts w:ascii="Times New Roman" w:hAnsi="Times New Roman" w:cs="Times New Roman"/>
          <w:sz w:val="24"/>
          <w:szCs w:val="24"/>
        </w:rPr>
        <w:t xml:space="preserve">n anh B và anh C cùng bàn </w:t>
      </w:r>
      <w:r w:rsidRPr="00122BB9">
        <w:rPr>
          <w:rFonts w:ascii="Times New Roman" w:hAnsi="Times New Roman" w:cs="Times New Roman"/>
          <w:sz w:val="24"/>
          <w:szCs w:val="24"/>
        </w:rPr>
        <w:t>bạc, thống nhất viết phiếu bầu giống nhau nên yêu cầu hai người làm lại phiếu bầ</w:t>
      </w:r>
      <w:r w:rsidR="00F3256C">
        <w:rPr>
          <w:rFonts w:ascii="Times New Roman" w:hAnsi="Times New Roman" w:cs="Times New Roman"/>
          <w:sz w:val="24"/>
          <w:szCs w:val="24"/>
        </w:rPr>
        <w:t xml:space="preserve">u. Tuy nhiên, anh B </w:t>
      </w:r>
      <w:r w:rsidRPr="00122BB9">
        <w:rPr>
          <w:rFonts w:ascii="Times New Roman" w:hAnsi="Times New Roman" w:cs="Times New Roman"/>
          <w:sz w:val="24"/>
          <w:szCs w:val="24"/>
        </w:rPr>
        <w:t>và anh C không đồng ý và mỗi người tự tay bỏ phiếu của mình vào hòm phiếu rồi ra về. Những ai dướ</w:t>
      </w:r>
      <w:r w:rsidR="00F3256C">
        <w:rPr>
          <w:rFonts w:ascii="Times New Roman" w:hAnsi="Times New Roman" w:cs="Times New Roman"/>
          <w:sz w:val="24"/>
          <w:szCs w:val="24"/>
        </w:rPr>
        <w:t xml:space="preserve">i </w:t>
      </w:r>
      <w:r w:rsidRPr="00122BB9">
        <w:rPr>
          <w:rFonts w:ascii="Times New Roman" w:hAnsi="Times New Roman" w:cs="Times New Roman"/>
          <w:sz w:val="24"/>
          <w:szCs w:val="24"/>
        </w:rPr>
        <w:t>đây vi phạm nguyên tắc bầu cử trực tiếp?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Chị A, cụ K và anh 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Anh B và anh C.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Chị A và cụ 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Chị A, anh B và anh C.</w:t>
      </w:r>
    </w:p>
    <w:p w:rsidR="00672B4C" w:rsidRDefault="00672B4C"/>
    <w:p w:rsidR="009752DA" w:rsidRDefault="009752DA"/>
    <w:p w:rsidR="009752DA" w:rsidRPr="009752DA" w:rsidRDefault="009752DA" w:rsidP="009752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2DA">
        <w:rPr>
          <w:rFonts w:ascii="Times New Roman" w:hAnsi="Times New Roman" w:cs="Times New Roman"/>
          <w:b/>
          <w:sz w:val="32"/>
          <w:szCs w:val="32"/>
        </w:rPr>
        <w:t>ĐÁP ÁN 301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72B4C" w:rsidTr="00672B4C"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90</w:t>
            </w:r>
          </w:p>
        </w:tc>
      </w:tr>
      <w:tr w:rsidR="00672B4C" w:rsidTr="00672B4C"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D</w:t>
            </w:r>
          </w:p>
        </w:tc>
      </w:tr>
      <w:tr w:rsidR="00672B4C" w:rsidTr="00672B4C"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100</w:t>
            </w:r>
          </w:p>
        </w:tc>
      </w:tr>
      <w:tr w:rsidR="00672B4C" w:rsidTr="00672B4C"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35" w:type="dxa"/>
          </w:tcPr>
          <w:p w:rsidR="00672B4C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35" w:type="dxa"/>
          </w:tcPr>
          <w:p w:rsidR="00672B4C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35" w:type="dxa"/>
          </w:tcPr>
          <w:p w:rsidR="00672B4C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35" w:type="dxa"/>
          </w:tcPr>
          <w:p w:rsidR="00672B4C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35" w:type="dxa"/>
          </w:tcPr>
          <w:p w:rsidR="00672B4C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35" w:type="dxa"/>
          </w:tcPr>
          <w:p w:rsidR="00672B4C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35" w:type="dxa"/>
          </w:tcPr>
          <w:p w:rsidR="00672B4C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35" w:type="dxa"/>
          </w:tcPr>
          <w:p w:rsidR="00672B4C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B</w:t>
            </w:r>
          </w:p>
        </w:tc>
      </w:tr>
      <w:tr w:rsidR="00672B4C" w:rsidTr="00672B4C"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110</w:t>
            </w:r>
          </w:p>
        </w:tc>
      </w:tr>
      <w:tr w:rsidR="00672B4C" w:rsidTr="00672B4C">
        <w:tc>
          <w:tcPr>
            <w:tcW w:w="935" w:type="dxa"/>
          </w:tcPr>
          <w:p w:rsidR="00672B4C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35" w:type="dxa"/>
          </w:tcPr>
          <w:p w:rsidR="00672B4C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35" w:type="dxa"/>
          </w:tcPr>
          <w:p w:rsidR="00672B4C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35" w:type="dxa"/>
          </w:tcPr>
          <w:p w:rsidR="00672B4C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35" w:type="dxa"/>
          </w:tcPr>
          <w:p w:rsidR="00672B4C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35" w:type="dxa"/>
          </w:tcPr>
          <w:p w:rsidR="00672B4C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35" w:type="dxa"/>
          </w:tcPr>
          <w:p w:rsidR="00672B4C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35" w:type="dxa"/>
          </w:tcPr>
          <w:p w:rsidR="00672B4C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35" w:type="dxa"/>
          </w:tcPr>
          <w:p w:rsidR="00672B4C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35" w:type="dxa"/>
          </w:tcPr>
          <w:p w:rsidR="00672B4C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C</w:t>
            </w:r>
          </w:p>
        </w:tc>
      </w:tr>
      <w:tr w:rsidR="00672B4C" w:rsidTr="00672B4C"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35" w:type="dxa"/>
          </w:tcPr>
          <w:p w:rsidR="00672B4C" w:rsidRPr="009752DA" w:rsidRDefault="00672B4C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120</w:t>
            </w:r>
          </w:p>
        </w:tc>
      </w:tr>
      <w:tr w:rsidR="009752DA" w:rsidTr="00672B4C">
        <w:tc>
          <w:tcPr>
            <w:tcW w:w="935" w:type="dxa"/>
          </w:tcPr>
          <w:p w:rsidR="009752DA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35" w:type="dxa"/>
          </w:tcPr>
          <w:p w:rsidR="009752DA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35" w:type="dxa"/>
          </w:tcPr>
          <w:p w:rsidR="009752DA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35" w:type="dxa"/>
          </w:tcPr>
          <w:p w:rsidR="009752DA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35" w:type="dxa"/>
          </w:tcPr>
          <w:p w:rsidR="009752DA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35" w:type="dxa"/>
          </w:tcPr>
          <w:p w:rsidR="009752DA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35" w:type="dxa"/>
          </w:tcPr>
          <w:p w:rsidR="009752DA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35" w:type="dxa"/>
          </w:tcPr>
          <w:p w:rsidR="009752DA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35" w:type="dxa"/>
          </w:tcPr>
          <w:p w:rsidR="009752DA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35" w:type="dxa"/>
          </w:tcPr>
          <w:p w:rsidR="009752DA" w:rsidRPr="009752DA" w:rsidRDefault="009752DA" w:rsidP="00672B4C">
            <w:pPr>
              <w:jc w:val="center"/>
              <w:rPr>
                <w:rFonts w:ascii="Times New Roman" w:hAnsi="Times New Roman" w:cs="Times New Roman"/>
              </w:rPr>
            </w:pPr>
            <w:r w:rsidRPr="009752DA">
              <w:rPr>
                <w:rFonts w:ascii="Times New Roman" w:hAnsi="Times New Roman" w:cs="Times New Roman"/>
              </w:rPr>
              <w:t>C</w:t>
            </w:r>
          </w:p>
        </w:tc>
      </w:tr>
    </w:tbl>
    <w:p w:rsidR="00F3256C" w:rsidRDefault="009752DA" w:rsidP="009752DA">
      <w:pPr>
        <w:spacing w:after="0" w:line="240" w:lineRule="auto"/>
        <w:ind w:right="-720"/>
      </w:pPr>
      <w:r>
        <w:t xml:space="preserve">                                                      </w:t>
      </w:r>
    </w:p>
    <w:p w:rsidR="00F3256C" w:rsidRDefault="00F3256C" w:rsidP="009752DA">
      <w:pPr>
        <w:spacing w:after="0" w:line="240" w:lineRule="auto"/>
        <w:ind w:right="-720"/>
      </w:pPr>
    </w:p>
    <w:p w:rsidR="00F3256C" w:rsidRDefault="00F3256C" w:rsidP="009752DA">
      <w:pPr>
        <w:spacing w:after="0" w:line="240" w:lineRule="auto"/>
        <w:ind w:right="-720"/>
      </w:pPr>
    </w:p>
    <w:p w:rsidR="00672B4C" w:rsidRPr="00F77486" w:rsidRDefault="00672B4C" w:rsidP="00F3256C">
      <w:pPr>
        <w:spacing w:after="0" w:line="240" w:lineRule="auto"/>
        <w:ind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86">
        <w:rPr>
          <w:rFonts w:ascii="Times New Roman" w:hAnsi="Times New Roman" w:cs="Times New Roman"/>
          <w:b/>
          <w:sz w:val="24"/>
          <w:szCs w:val="24"/>
        </w:rPr>
        <w:lastRenderedPageBreak/>
        <w:t>BỘ GIÁO DỤC VÀ ĐÀO TẠO</w:t>
      </w:r>
    </w:p>
    <w:p w:rsidR="00672B4C" w:rsidRPr="00F77486" w:rsidRDefault="00672B4C" w:rsidP="00672B4C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86">
        <w:rPr>
          <w:rFonts w:ascii="Times New Roman" w:hAnsi="Times New Roman" w:cs="Times New Roman"/>
          <w:b/>
          <w:sz w:val="24"/>
          <w:szCs w:val="24"/>
        </w:rPr>
        <w:t>ĐỀ THI CHÍNH THỨC</w:t>
      </w:r>
    </w:p>
    <w:p w:rsidR="00672B4C" w:rsidRPr="00F77486" w:rsidRDefault="00672B4C" w:rsidP="00672B4C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86">
        <w:rPr>
          <w:rFonts w:ascii="Times New Roman" w:hAnsi="Times New Roman" w:cs="Times New Roman"/>
          <w:b/>
          <w:sz w:val="24"/>
          <w:szCs w:val="24"/>
        </w:rPr>
        <w:t>(Đề thi có 04 trang)</w:t>
      </w:r>
    </w:p>
    <w:p w:rsidR="00672B4C" w:rsidRPr="00F77486" w:rsidRDefault="00672B4C" w:rsidP="00672B4C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86">
        <w:rPr>
          <w:rFonts w:ascii="Times New Roman" w:hAnsi="Times New Roman" w:cs="Times New Roman"/>
          <w:b/>
          <w:sz w:val="24"/>
          <w:szCs w:val="24"/>
        </w:rPr>
        <w:t>KỲ THI TRUNG HỌC PHỔ THÔNG QUỐ</w:t>
      </w:r>
      <w:r w:rsidR="009752DA">
        <w:rPr>
          <w:rFonts w:ascii="Times New Roman" w:hAnsi="Times New Roman" w:cs="Times New Roman"/>
          <w:b/>
          <w:sz w:val="24"/>
          <w:szCs w:val="24"/>
        </w:rPr>
        <w:t xml:space="preserve">C GIA </w:t>
      </w:r>
      <w:r w:rsidR="005F31E6">
        <w:rPr>
          <w:rFonts w:ascii="Times New Roman" w:hAnsi="Times New Roman" w:cs="Times New Roman"/>
          <w:b/>
          <w:sz w:val="24"/>
          <w:szCs w:val="24"/>
        </w:rPr>
        <w:t>NĂM 2018</w:t>
      </w:r>
    </w:p>
    <w:p w:rsidR="00672B4C" w:rsidRPr="00F77486" w:rsidRDefault="00672B4C" w:rsidP="00672B4C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86">
        <w:rPr>
          <w:rFonts w:ascii="Times New Roman" w:hAnsi="Times New Roman" w:cs="Times New Roman"/>
          <w:b/>
          <w:sz w:val="24"/>
          <w:szCs w:val="24"/>
        </w:rPr>
        <w:t>Bài thi: KHOA HỌC XÃ HỘI</w:t>
      </w:r>
    </w:p>
    <w:p w:rsidR="00672B4C" w:rsidRPr="00F77486" w:rsidRDefault="00672B4C" w:rsidP="00672B4C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86">
        <w:rPr>
          <w:rFonts w:ascii="Times New Roman" w:hAnsi="Times New Roman" w:cs="Times New Roman"/>
          <w:b/>
          <w:sz w:val="24"/>
          <w:szCs w:val="24"/>
        </w:rPr>
        <w:t>Môn thi thành phần: GIÁO DỤC CÔNG DÂN</w:t>
      </w:r>
    </w:p>
    <w:p w:rsidR="00672B4C" w:rsidRPr="00F77486" w:rsidRDefault="00672B4C" w:rsidP="00672B4C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86">
        <w:rPr>
          <w:rFonts w:ascii="Times New Roman" w:hAnsi="Times New Roman" w:cs="Times New Roman"/>
          <w:b/>
          <w:sz w:val="24"/>
          <w:szCs w:val="24"/>
        </w:rPr>
        <w:t>Thời gian làm bài: 50 phút, không kể thời gian phát đề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Họ, tên thí </w:t>
      </w:r>
      <w:proofErr w:type="gramStart"/>
      <w:r w:rsidRPr="00122BB9">
        <w:rPr>
          <w:rFonts w:ascii="Times New Roman" w:hAnsi="Times New Roman" w:cs="Times New Roman"/>
          <w:sz w:val="24"/>
          <w:szCs w:val="24"/>
        </w:rPr>
        <w:t>sinh:.....................................................................</w:t>
      </w:r>
      <w:proofErr w:type="gramEnd"/>
    </w:p>
    <w:p w:rsidR="00672B4C" w:rsidRPr="00122BB9" w:rsidRDefault="00672B4C" w:rsidP="00672B4C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Số báo danh: .......................................................................... </w:t>
      </w:r>
      <w:r w:rsidR="005F31E6">
        <w:rPr>
          <w:rFonts w:ascii="Times New Roman" w:hAnsi="Times New Roman" w:cs="Times New Roman"/>
          <w:sz w:val="24"/>
          <w:szCs w:val="24"/>
        </w:rPr>
        <w:tab/>
      </w:r>
      <w:r w:rsidR="005F31E6">
        <w:rPr>
          <w:rFonts w:ascii="Times New Roman" w:hAnsi="Times New Roman" w:cs="Times New Roman"/>
          <w:sz w:val="24"/>
          <w:szCs w:val="24"/>
        </w:rPr>
        <w:tab/>
      </w:r>
      <w:r w:rsidR="005F31E6" w:rsidRPr="005F31E6">
        <w:rPr>
          <w:rFonts w:ascii="Times New Roman" w:hAnsi="Times New Roman" w:cs="Times New Roman"/>
          <w:b/>
          <w:sz w:val="24"/>
          <w:szCs w:val="24"/>
        </w:rPr>
        <w:t>ĐỀ 4</w:t>
      </w:r>
      <w:r w:rsidR="005F31E6">
        <w:rPr>
          <w:rFonts w:ascii="Times New Roman" w:hAnsi="Times New Roman" w:cs="Times New Roman"/>
          <w:sz w:val="24"/>
          <w:szCs w:val="24"/>
        </w:rPr>
        <w:t xml:space="preserve">    </w:t>
      </w:r>
      <w:r w:rsidRPr="00F77486">
        <w:rPr>
          <w:rFonts w:ascii="Times New Roman" w:hAnsi="Times New Roman" w:cs="Times New Roman"/>
          <w:b/>
          <w:sz w:val="24"/>
          <w:szCs w:val="24"/>
        </w:rPr>
        <w:t>Mã đề thi 321</w:t>
      </w:r>
    </w:p>
    <w:p w:rsidR="00672B4C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672B4C" w:rsidRPr="00122BB9" w:rsidRDefault="00672B4C" w:rsidP="00D56A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81: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Theo quy định của pháp luật, công dân được tự do lựa chọn việc làm phù hợp với khả</w:t>
      </w:r>
      <w:r w:rsidR="00D56ADA">
        <w:rPr>
          <w:rFonts w:ascii="Times New Roman" w:hAnsi="Times New Roman" w:cs="Times New Roman"/>
          <w:sz w:val="24"/>
          <w:szCs w:val="24"/>
        </w:rPr>
        <w:t xml:space="preserve"> năng </w:t>
      </w:r>
      <w:r w:rsidRPr="00122BB9">
        <w:rPr>
          <w:rFonts w:ascii="Times New Roman" w:hAnsi="Times New Roman" w:cs="Times New Roman"/>
          <w:sz w:val="24"/>
          <w:szCs w:val="24"/>
        </w:rPr>
        <w:t>của mình là bình đẳng trong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thu hút đầu tư.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thực hiện quyền lao động.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điều phối sản xuất.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quản lí nguồn nhân lực.</w:t>
      </w:r>
    </w:p>
    <w:p w:rsidR="00672B4C" w:rsidRPr="00122BB9" w:rsidRDefault="00672B4C" w:rsidP="009752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82:</w:t>
      </w:r>
      <w:r w:rsidRPr="00122BB9">
        <w:rPr>
          <w:rFonts w:ascii="Times New Roman" w:hAnsi="Times New Roman" w:cs="Times New Roman"/>
          <w:sz w:val="24"/>
          <w:szCs w:val="24"/>
        </w:rPr>
        <w:t xml:space="preserve"> Việc nhân viên bưu điện làm thất lạc thư của công dân là vi phạm quyền được bảo đả</w:t>
      </w:r>
      <w:r w:rsidR="009752DA">
        <w:rPr>
          <w:rFonts w:ascii="Times New Roman" w:hAnsi="Times New Roman" w:cs="Times New Roman"/>
          <w:sz w:val="24"/>
          <w:szCs w:val="24"/>
        </w:rPr>
        <w:t xml:space="preserve">m an </w:t>
      </w:r>
      <w:r w:rsidRPr="00122BB9">
        <w:rPr>
          <w:rFonts w:ascii="Times New Roman" w:hAnsi="Times New Roman" w:cs="Times New Roman"/>
          <w:sz w:val="24"/>
          <w:szCs w:val="24"/>
        </w:rPr>
        <w:t>toàn và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bí mật thư tín, điện tín.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bảo mật thông tin quốc gia.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quản lí hoạt động truyền thông.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chủ động đối thoại trực tuyến.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83:</w:t>
      </w:r>
      <w:r w:rsidRPr="00122BB9">
        <w:rPr>
          <w:rFonts w:ascii="Times New Roman" w:hAnsi="Times New Roman" w:cs="Times New Roman"/>
          <w:sz w:val="24"/>
          <w:szCs w:val="24"/>
        </w:rPr>
        <w:t xml:space="preserve"> Cá nhân, tổ chức không làm những điều mà pháp luật cấm là thực hiện pháp luật theo hình thức</w:t>
      </w:r>
    </w:p>
    <w:p w:rsidR="00672B4C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áp dụng pháp luật.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B. tuân thủ pháp luật. 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thi hành pháp luật.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sử dụng pháp luật.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84: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Theo quy định của pháp luật, bình đẳng về trách nhiệm pháp lí có nghĩa là bất kì công dân nào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>vi phạm pháp luật đều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bị tước quyền con người.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được giảm nhẹ hình phạt.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được đền bù thiệt hại.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bị xử lí nghiêm minh.</w:t>
      </w:r>
    </w:p>
    <w:p w:rsidR="00672B4C" w:rsidRPr="00122BB9" w:rsidRDefault="00672B4C" w:rsidP="00D56A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85:</w:t>
      </w:r>
      <w:r w:rsidRPr="00122BB9">
        <w:rPr>
          <w:rFonts w:ascii="Times New Roman" w:hAnsi="Times New Roman" w:cs="Times New Roman"/>
          <w:sz w:val="24"/>
          <w:szCs w:val="24"/>
        </w:rPr>
        <w:t xml:space="preserve"> Công dân tham gia xây dựng hương ước làng xã là thực hiện quyền tham gia quản lí nhà nướ</w:t>
      </w:r>
      <w:r w:rsidR="00D56ADA">
        <w:rPr>
          <w:rFonts w:ascii="Times New Roman" w:hAnsi="Times New Roman" w:cs="Times New Roman"/>
          <w:sz w:val="24"/>
          <w:szCs w:val="24"/>
        </w:rPr>
        <w:t xml:space="preserve">c </w:t>
      </w:r>
      <w:r w:rsidRPr="00122BB9">
        <w:rPr>
          <w:rFonts w:ascii="Times New Roman" w:hAnsi="Times New Roman" w:cs="Times New Roman"/>
          <w:sz w:val="24"/>
          <w:szCs w:val="24"/>
        </w:rPr>
        <w:t>và xã hội ở phạm vi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quốc gia.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B. lãnh thổ.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C. cả nước.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cơ sở.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86: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Trong sản xuất và lưu thông hàng hóa, khi cung lớn hơn cầu thì giá cả thị trường thường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đối lập giá trị sản phẩm.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thấp hơn giá trị hàng hóa.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ngang bằng giá trị cá biệt.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cao hơn giá trị sử dụng.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87: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Theo quy định của pháp luật, việc khám xét chỗ ở của người nào đó được tiến hành khi đủ căn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>cứ để khẳng định ở đó có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công cụ gây án.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bạo lực gia đình.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tổ chức sự kiện.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hoạt động tín ngưỡng.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88: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Trong quá trình sản xuất, tư liệu lao động bao gồm yếu tố nào dưới đây? không</w:t>
      </w:r>
    </w:p>
    <w:p w:rsidR="00672B4C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Đối tượng lao động.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B. Hệ thống bình chứa. 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Công cụ sản xuất.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Kết cấu hạ tầng.</w:t>
      </w:r>
    </w:p>
    <w:p w:rsidR="00672B4C" w:rsidRPr="00122BB9" w:rsidRDefault="00672B4C" w:rsidP="00D56A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89: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Trong sản xuất và lưu thông hàng hóa, muốn thu được nhiều lợi nhuận, các chủ thể kinh tế cầ</w:t>
      </w:r>
      <w:r w:rsidR="00D56ADA">
        <w:rPr>
          <w:rFonts w:ascii="Times New Roman" w:hAnsi="Times New Roman" w:cs="Times New Roman"/>
          <w:sz w:val="24"/>
          <w:szCs w:val="24"/>
        </w:rPr>
        <w:t xml:space="preserve">n </w:t>
      </w:r>
      <w:r w:rsidRPr="00122BB9">
        <w:rPr>
          <w:rFonts w:ascii="Times New Roman" w:hAnsi="Times New Roman" w:cs="Times New Roman"/>
          <w:sz w:val="24"/>
          <w:szCs w:val="24"/>
        </w:rPr>
        <w:t>vận dụng tác động của quy luật giá trị để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giảm chi phí sản xuất.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triệt tiêu nguồn vốn viện trợ.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tăng thời gian lao động cá biệt.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bảo mật mức thuế thu nhập.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90:</w:t>
      </w:r>
      <w:r w:rsidRPr="00122BB9">
        <w:rPr>
          <w:rFonts w:ascii="Times New Roman" w:hAnsi="Times New Roman" w:cs="Times New Roman"/>
          <w:sz w:val="24"/>
          <w:szCs w:val="24"/>
        </w:rPr>
        <w:t xml:space="preserve"> Nội dung cơ bản của pháp luật về phát triển các lĩnh vực xã hội được thể hiện ở việc không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thực hiện xóa đói, giảm nghèo.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công khai tỉ lệ lạm phát.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phòng, chống tệ nạn xã hội.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chăm sóc sức khỏe ban đầu.</w:t>
      </w:r>
    </w:p>
    <w:p w:rsidR="00672B4C" w:rsidRPr="00122BB9" w:rsidRDefault="00672B4C" w:rsidP="009752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91: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Theo quy định của pháp luật, người có hành vi gây nguy hiểm cho xã hội, bị coi là tội phạ</w:t>
      </w:r>
      <w:r w:rsidR="009752DA">
        <w:rPr>
          <w:rFonts w:ascii="Times New Roman" w:hAnsi="Times New Roman" w:cs="Times New Roman"/>
          <w:sz w:val="24"/>
          <w:szCs w:val="24"/>
        </w:rPr>
        <w:t>m t</w:t>
      </w:r>
      <w:r w:rsidRPr="00122BB9">
        <w:rPr>
          <w:rFonts w:ascii="Times New Roman" w:hAnsi="Times New Roman" w:cs="Times New Roman"/>
          <w:sz w:val="24"/>
          <w:szCs w:val="24"/>
        </w:rPr>
        <w:t>hì phải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chịu trách nhiệm hình sự.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chịu khiếu nại vượt cấp.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hủy bỏ đơn tố cáo.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hủy bỏ mọi thông tin.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92:</w:t>
      </w:r>
      <w:r w:rsidRPr="00122BB9">
        <w:rPr>
          <w:rFonts w:ascii="Times New Roman" w:hAnsi="Times New Roman" w:cs="Times New Roman"/>
          <w:sz w:val="24"/>
          <w:szCs w:val="24"/>
        </w:rPr>
        <w:t xml:space="preserve"> Vi phạm dân sự là hành vi vi phạm pháp luật, xâm phạm tới các quan hệ nhân thân và quan hệ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kỉ luật.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B. tài sản.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C. công vụ.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quản lí.</w:t>
      </w:r>
    </w:p>
    <w:p w:rsidR="00672B4C" w:rsidRPr="00122BB9" w:rsidRDefault="00672B4C" w:rsidP="009752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93: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Theo quy định của pháp luật, bất kì ai cũng có quyền bắt người trong trường hợp người</w:t>
      </w:r>
      <w:r w:rsidR="009752DA">
        <w:rPr>
          <w:rFonts w:ascii="Times New Roman" w:hAnsi="Times New Roman" w:cs="Times New Roman"/>
          <w:sz w:val="24"/>
          <w:szCs w:val="24"/>
        </w:rPr>
        <w:t xml:space="preserve"> </w:t>
      </w:r>
      <w:r w:rsidRPr="00122BB9">
        <w:rPr>
          <w:rFonts w:ascii="Times New Roman" w:hAnsi="Times New Roman" w:cs="Times New Roman"/>
          <w:sz w:val="24"/>
          <w:szCs w:val="24"/>
        </w:rPr>
        <w:t>đó đang</w:t>
      </w:r>
    </w:p>
    <w:p w:rsidR="00672B4C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theo dõi phiên tòa.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B. thụ lí vụ án. 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phạm tội quả tang.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điều tra tội phạm.</w:t>
      </w:r>
    </w:p>
    <w:p w:rsidR="00672B4C" w:rsidRPr="00122BB9" w:rsidRDefault="00672B4C" w:rsidP="00D56A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lastRenderedPageBreak/>
        <w:t>Câu 94: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Theo quy định của pháp luật, hành vi nào dưới đây xâm phạm quyền được pháp luật bảo hộ về</w:t>
      </w:r>
      <w:r w:rsidR="00D56ADA">
        <w:rPr>
          <w:rFonts w:ascii="Times New Roman" w:hAnsi="Times New Roman" w:cs="Times New Roman"/>
          <w:sz w:val="24"/>
          <w:szCs w:val="24"/>
        </w:rPr>
        <w:t xml:space="preserve"> </w:t>
      </w:r>
      <w:r w:rsidRPr="00122BB9">
        <w:rPr>
          <w:rFonts w:ascii="Times New Roman" w:hAnsi="Times New Roman" w:cs="Times New Roman"/>
          <w:sz w:val="24"/>
          <w:szCs w:val="24"/>
        </w:rPr>
        <w:t>tính mạng, sức khỏe của công dân?</w:t>
      </w:r>
    </w:p>
    <w:p w:rsidR="00672B4C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Giải cứu con tin.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B. Tố cáo nghi phạm. </w:t>
      </w:r>
    </w:p>
    <w:p w:rsidR="00672B4C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Đầu độc nạn nhân.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Bảo vệ nhân chứng.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95</w:t>
      </w:r>
      <w:r w:rsidRPr="00122BB9">
        <w:rPr>
          <w:rFonts w:ascii="Times New Roman" w:hAnsi="Times New Roman" w:cs="Times New Roman"/>
          <w:sz w:val="24"/>
          <w:szCs w:val="24"/>
        </w:rPr>
        <w:t>: Sản phẩm của quá trình lao động chỉ trở thành hàng hóa khi nó là đối tượng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có sẵn trong tự nhiên.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mua - bán trên thị trường.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nằm ngoài quan hệ cung - cầu.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thuộc nền kinh tế tự cấp.</w:t>
      </w:r>
    </w:p>
    <w:p w:rsidR="00672B4C" w:rsidRPr="00122BB9" w:rsidRDefault="00672B4C" w:rsidP="00D56A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96: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Trong sản xuất và lưu thông hàng hóa, mặt hạn chế của cạnh tranh thể hiện ở việ</w:t>
      </w:r>
      <w:r w:rsidR="00D56ADA">
        <w:rPr>
          <w:rFonts w:ascii="Times New Roman" w:hAnsi="Times New Roman" w:cs="Times New Roman"/>
          <w:sz w:val="24"/>
          <w:szCs w:val="24"/>
        </w:rPr>
        <w:t xml:space="preserve">c các không </w:t>
      </w:r>
      <w:r w:rsidRPr="00122BB9">
        <w:rPr>
          <w:rFonts w:ascii="Times New Roman" w:hAnsi="Times New Roman" w:cs="Times New Roman"/>
          <w:sz w:val="24"/>
          <w:szCs w:val="24"/>
        </w:rPr>
        <w:t>chủ thể kinh tế</w:t>
      </w:r>
    </w:p>
    <w:p w:rsidR="00672B4C" w:rsidRPr="00F77486" w:rsidRDefault="00672B4C" w:rsidP="00672B4C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F77486">
        <w:rPr>
          <w:rFonts w:ascii="Times New Roman" w:hAnsi="Times New Roman" w:cs="Times New Roman"/>
          <w:sz w:val="24"/>
          <w:szCs w:val="24"/>
        </w:rPr>
        <w:t>gây rối thị trường</w:t>
      </w:r>
      <w:proofErr w:type="gramStart"/>
      <w:r w:rsidRPr="00F77486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F77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486">
        <w:rPr>
          <w:rFonts w:ascii="Times New Roman" w:hAnsi="Times New Roman" w:cs="Times New Roman"/>
          <w:sz w:val="24"/>
          <w:szCs w:val="24"/>
        </w:rPr>
        <w:t>B thu hẹp sản xuất</w:t>
      </w:r>
      <w:proofErr w:type="gramStart"/>
      <w:r w:rsidRPr="00F77486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F77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B4C" w:rsidRPr="00F77486" w:rsidRDefault="00672B4C" w:rsidP="00672B4C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F77486">
        <w:rPr>
          <w:rFonts w:ascii="Times New Roman" w:hAnsi="Times New Roman" w:cs="Times New Roman"/>
          <w:sz w:val="24"/>
          <w:szCs w:val="24"/>
        </w:rPr>
        <w:t xml:space="preserve">C đầu cơ tích trữ.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486">
        <w:rPr>
          <w:rFonts w:ascii="Times New Roman" w:hAnsi="Times New Roman" w:cs="Times New Roman"/>
          <w:sz w:val="24"/>
          <w:szCs w:val="24"/>
        </w:rPr>
        <w:t xml:space="preserve">D. lạm dụng chất cấm. 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97:</w:t>
      </w:r>
      <w:r w:rsidRPr="00122BB9">
        <w:rPr>
          <w:rFonts w:ascii="Times New Roman" w:hAnsi="Times New Roman" w:cs="Times New Roman"/>
          <w:sz w:val="24"/>
          <w:szCs w:val="24"/>
        </w:rPr>
        <w:t xml:space="preserve"> Công dân vi phạm pháp luật dân sự khi thực hiện hành vi nào dưới đây?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Giao hàng không đúng hợp đồng.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Từ chối di sản thừa kế.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Cải chính thông tin cá nhân.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Chủ động thay đổi giới tính.</w:t>
      </w:r>
    </w:p>
    <w:p w:rsidR="00672B4C" w:rsidRPr="00122BB9" w:rsidRDefault="00672B4C" w:rsidP="00D56A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98: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Theo quy định của pháp luật, quyền bình đẳng giữa lao động nam và lao động nữ thể</w:t>
      </w:r>
      <w:r w:rsidR="00D56ADA">
        <w:rPr>
          <w:rFonts w:ascii="Times New Roman" w:hAnsi="Times New Roman" w:cs="Times New Roman"/>
          <w:sz w:val="24"/>
          <w:szCs w:val="24"/>
        </w:rPr>
        <w:t xml:space="preserve"> không </w:t>
      </w:r>
      <w:r w:rsidRPr="00122BB9">
        <w:rPr>
          <w:rFonts w:ascii="Times New Roman" w:hAnsi="Times New Roman" w:cs="Times New Roman"/>
          <w:sz w:val="24"/>
          <w:szCs w:val="24"/>
        </w:rPr>
        <w:t>hiện ở việc người lao động được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tham gia bảo hiểm xã hội.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tạo cơ hội tiếp cận việc làm.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>C. lựa chọn mức thuế thu nhập.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trả công theo đúng năng lực.</w:t>
      </w:r>
    </w:p>
    <w:p w:rsidR="00672B4C" w:rsidRPr="00122BB9" w:rsidRDefault="00672B4C" w:rsidP="00D56A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99:</w:t>
      </w:r>
      <w:r w:rsidRPr="00122BB9">
        <w:rPr>
          <w:rFonts w:ascii="Times New Roman" w:hAnsi="Times New Roman" w:cs="Times New Roman"/>
          <w:sz w:val="24"/>
          <w:szCs w:val="24"/>
        </w:rPr>
        <w:t xml:space="preserve"> Nhà nước áp dụng chính sách chăm sóc sức khỏe ban đầu cho trẻ em là tạo điều kiện để</w:t>
      </w:r>
      <w:r w:rsidR="00D56ADA">
        <w:rPr>
          <w:rFonts w:ascii="Times New Roman" w:hAnsi="Times New Roman" w:cs="Times New Roman"/>
          <w:sz w:val="24"/>
          <w:szCs w:val="24"/>
        </w:rPr>
        <w:t xml:space="preserve"> các </w:t>
      </w:r>
      <w:r w:rsidRPr="00122BB9">
        <w:rPr>
          <w:rFonts w:ascii="Times New Roman" w:hAnsi="Times New Roman" w:cs="Times New Roman"/>
          <w:sz w:val="24"/>
          <w:szCs w:val="24"/>
        </w:rPr>
        <w:t>em hưởng quyền được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phát triển.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B. giám định.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C. tự quyết.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tham vấn.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100: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Theo quy định của pháp luật, quyền khiếu nại được áp dụng trong trường hợp công dân</w:t>
      </w:r>
    </w:p>
    <w:p w:rsidR="00672B4C" w:rsidRPr="00122BB9" w:rsidRDefault="00672B4C" w:rsidP="009752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bị cắt giảm tiền lương trái quy định. </w:t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tìm thấy chứng cứ bạo hành trẻ em.</w:t>
      </w:r>
    </w:p>
    <w:p w:rsidR="00672B4C" w:rsidRPr="00122BB9" w:rsidRDefault="00672B4C" w:rsidP="009752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phát hiện tội phạm truy nã. </w:t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chứng kiến tù nhân vượt ngục.</w:t>
      </w:r>
    </w:p>
    <w:p w:rsidR="00672B4C" w:rsidRPr="00122BB9" w:rsidRDefault="00672B4C" w:rsidP="00D56A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101:</w:t>
      </w:r>
      <w:r w:rsidRPr="00122BB9">
        <w:rPr>
          <w:rFonts w:ascii="Times New Roman" w:hAnsi="Times New Roman" w:cs="Times New Roman"/>
          <w:sz w:val="24"/>
          <w:szCs w:val="24"/>
        </w:rPr>
        <w:t xml:space="preserve"> Học sinh A viết bài đề xuất phương án giải tỏa ách tắc giao thông ở cổng trườ</w:t>
      </w:r>
      <w:r w:rsidR="00D56ADA">
        <w:rPr>
          <w:rFonts w:ascii="Times New Roman" w:hAnsi="Times New Roman" w:cs="Times New Roman"/>
          <w:sz w:val="24"/>
          <w:szCs w:val="24"/>
        </w:rPr>
        <w:t xml:space="preserve">ng mình sau </w:t>
      </w:r>
      <w:r w:rsidRPr="00122BB9">
        <w:rPr>
          <w:rFonts w:ascii="Times New Roman" w:hAnsi="Times New Roman" w:cs="Times New Roman"/>
          <w:sz w:val="24"/>
          <w:szCs w:val="24"/>
        </w:rPr>
        <w:t>giờ tan học. Học sinh A đã thực hiện quyền nào dưới đây của công dân?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Chủ động phán quyết.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Quản lí nhà nước.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Tự do ngôn luận.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Tích cực đàm phán.</w:t>
      </w:r>
    </w:p>
    <w:p w:rsidR="00672B4C" w:rsidRPr="00122BB9" w:rsidRDefault="00672B4C" w:rsidP="00D56A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102: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Tại một điểm bầu cử đại biểu Hội đồng nhân dân các cấp, chị M và chị Q đã bàn bạ</w:t>
      </w:r>
      <w:r w:rsidR="00D56ADA">
        <w:rPr>
          <w:rFonts w:ascii="Times New Roman" w:hAnsi="Times New Roman" w:cs="Times New Roman"/>
          <w:sz w:val="24"/>
          <w:szCs w:val="24"/>
        </w:rPr>
        <w:t xml:space="preserve">c và </w:t>
      </w:r>
      <w:r w:rsidRPr="00122BB9">
        <w:rPr>
          <w:rFonts w:ascii="Times New Roman" w:hAnsi="Times New Roman" w:cs="Times New Roman"/>
          <w:sz w:val="24"/>
          <w:szCs w:val="24"/>
        </w:rPr>
        <w:t>thống nhất lựa chọn danh sách đại biểu giống nhau. Sau đó, mỗi người tự bỏ phiếu củ</w:t>
      </w:r>
      <w:r w:rsidR="00D56ADA">
        <w:rPr>
          <w:rFonts w:ascii="Times New Roman" w:hAnsi="Times New Roman" w:cs="Times New Roman"/>
          <w:sz w:val="24"/>
          <w:szCs w:val="24"/>
        </w:rPr>
        <w:t xml:space="preserve">a mình vào hòm </w:t>
      </w:r>
      <w:r w:rsidRPr="00122BB9">
        <w:rPr>
          <w:rFonts w:ascii="Times New Roman" w:hAnsi="Times New Roman" w:cs="Times New Roman"/>
          <w:sz w:val="24"/>
          <w:szCs w:val="24"/>
        </w:rPr>
        <w:t>phiếu. Chị M và chị Q vi phạm nguyên tắc bầu cử nào dưới đây?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Trực tiếp.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B. Phổ thông.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C. Bình đẳng.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Bỏ phiếu kín.</w:t>
      </w:r>
    </w:p>
    <w:p w:rsidR="00672B4C" w:rsidRPr="00122BB9" w:rsidRDefault="00672B4C" w:rsidP="00D56A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103:</w:t>
      </w:r>
      <w:r w:rsidRPr="00122BB9">
        <w:rPr>
          <w:rFonts w:ascii="Times New Roman" w:hAnsi="Times New Roman" w:cs="Times New Roman"/>
          <w:sz w:val="24"/>
          <w:szCs w:val="24"/>
        </w:rPr>
        <w:t xml:space="preserve"> Do chậm thay đổi trong cách thức quản lí nên công ty X bị phá sả</w:t>
      </w:r>
      <w:r w:rsidR="00D56ADA">
        <w:rPr>
          <w:rFonts w:ascii="Times New Roman" w:hAnsi="Times New Roman" w:cs="Times New Roman"/>
          <w:sz w:val="24"/>
          <w:szCs w:val="24"/>
        </w:rPr>
        <w:t xml:space="preserve">n trong khi các doanh </w:t>
      </w:r>
      <w:r w:rsidRPr="00122BB9">
        <w:rPr>
          <w:rFonts w:ascii="Times New Roman" w:hAnsi="Times New Roman" w:cs="Times New Roman"/>
          <w:sz w:val="24"/>
          <w:szCs w:val="24"/>
        </w:rPr>
        <w:t>nghiệp khác cùng lĩnh vực vẫn thu được nhiều lợi nhuận. Thực trạng này thể hiện tác động nào dướ</w:t>
      </w:r>
      <w:r w:rsidR="00D56ADA">
        <w:rPr>
          <w:rFonts w:ascii="Times New Roman" w:hAnsi="Times New Roman" w:cs="Times New Roman"/>
          <w:sz w:val="24"/>
          <w:szCs w:val="24"/>
        </w:rPr>
        <w:t xml:space="preserve">i </w:t>
      </w:r>
      <w:r w:rsidRPr="00122BB9">
        <w:rPr>
          <w:rFonts w:ascii="Times New Roman" w:hAnsi="Times New Roman" w:cs="Times New Roman"/>
          <w:sz w:val="24"/>
          <w:szCs w:val="24"/>
        </w:rPr>
        <w:t>đây của quy luật giá trị?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>A. Xóa bỏ mọi hình thức cạnh tranh.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>B. Ổn định mức độ tác động của lạm phát.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>C. Phân hóa giàu - nghèo giữa những người sản xuất.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>D. Triệt tiêu ảnh hưởng của quan hệ cung - cầu.</w:t>
      </w:r>
    </w:p>
    <w:p w:rsidR="00672B4C" w:rsidRPr="00122BB9" w:rsidRDefault="00672B4C" w:rsidP="00D56A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104:</w:t>
      </w:r>
      <w:r w:rsidRPr="00122BB9">
        <w:rPr>
          <w:rFonts w:ascii="Times New Roman" w:hAnsi="Times New Roman" w:cs="Times New Roman"/>
          <w:sz w:val="24"/>
          <w:szCs w:val="24"/>
        </w:rPr>
        <w:t xml:space="preserve"> Ông T là Chủ tịch huyện ra quyết định điều động giáo viên tăng cường cho nhữ</w:t>
      </w:r>
      <w:r w:rsidR="00D56ADA">
        <w:rPr>
          <w:rFonts w:ascii="Times New Roman" w:hAnsi="Times New Roman" w:cs="Times New Roman"/>
          <w:sz w:val="24"/>
          <w:szCs w:val="24"/>
        </w:rPr>
        <w:t xml:space="preserve">ng </w:t>
      </w:r>
      <w:r w:rsidRPr="00122BB9">
        <w:rPr>
          <w:rFonts w:ascii="Times New Roman" w:hAnsi="Times New Roman" w:cs="Times New Roman"/>
          <w:sz w:val="24"/>
          <w:szCs w:val="24"/>
        </w:rPr>
        <w:t>trường tiểu học thuộc các xã khó khăn trong huyện. Ông T đã thực hiện pháp luật theo hình thứ</w:t>
      </w:r>
      <w:r w:rsidR="00D56ADA">
        <w:rPr>
          <w:rFonts w:ascii="Times New Roman" w:hAnsi="Times New Roman" w:cs="Times New Roman"/>
          <w:sz w:val="24"/>
          <w:szCs w:val="24"/>
        </w:rPr>
        <w:t xml:space="preserve">c </w:t>
      </w:r>
      <w:r w:rsidRPr="00122BB9">
        <w:rPr>
          <w:rFonts w:ascii="Times New Roman" w:hAnsi="Times New Roman" w:cs="Times New Roman"/>
          <w:sz w:val="24"/>
          <w:szCs w:val="24"/>
        </w:rPr>
        <w:t>nào dưới đây?</w:t>
      </w:r>
    </w:p>
    <w:p w:rsidR="00672B4C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Áp dụng pháp luật.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B. Phổ biến pháp luật. 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Sử dụng pháp luật.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Tuân thủ pháp luật.</w:t>
      </w:r>
    </w:p>
    <w:p w:rsidR="00672B4C" w:rsidRPr="00122BB9" w:rsidRDefault="00672B4C" w:rsidP="00D56A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105:</w:t>
      </w:r>
      <w:r w:rsidRPr="00122BB9">
        <w:rPr>
          <w:rFonts w:ascii="Times New Roman" w:hAnsi="Times New Roman" w:cs="Times New Roman"/>
          <w:sz w:val="24"/>
          <w:szCs w:val="24"/>
        </w:rPr>
        <w:t xml:space="preserve"> Nghi ngờ con trai mình sang nhà ông H để cá độ bóng đá, ông K đã tự</w:t>
      </w:r>
      <w:r w:rsidR="00D56ADA">
        <w:rPr>
          <w:rFonts w:ascii="Times New Roman" w:hAnsi="Times New Roman" w:cs="Times New Roman"/>
          <w:sz w:val="24"/>
          <w:szCs w:val="24"/>
        </w:rPr>
        <w:t xml:space="preserve"> ý xông vào nhà ông H </w:t>
      </w:r>
      <w:r w:rsidRPr="00122BB9">
        <w:rPr>
          <w:rFonts w:ascii="Times New Roman" w:hAnsi="Times New Roman" w:cs="Times New Roman"/>
          <w:sz w:val="24"/>
          <w:szCs w:val="24"/>
        </w:rPr>
        <w:t>để tìm con. Ông K đã vi phạm quyền nào dưới đây của công dân?</w:t>
      </w:r>
    </w:p>
    <w:p w:rsidR="00672B4C" w:rsidRPr="00122BB9" w:rsidRDefault="00672B4C" w:rsidP="009752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Được pháp luật bảo hộ về danh dự. </w:t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Bất khả xâm phạm về thân thể.</w:t>
      </w:r>
    </w:p>
    <w:p w:rsidR="00672B4C" w:rsidRPr="00122BB9" w:rsidRDefault="00672B4C" w:rsidP="009752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Bất khả xâm phạm về chỗ ở. </w:t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Được pháp luật bảo hộ về sức khỏe.</w:t>
      </w:r>
    </w:p>
    <w:p w:rsidR="00672B4C" w:rsidRPr="00122BB9" w:rsidRDefault="00672B4C" w:rsidP="00D56A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106</w:t>
      </w:r>
      <w:r w:rsidRPr="00122BB9">
        <w:rPr>
          <w:rFonts w:ascii="Times New Roman" w:hAnsi="Times New Roman" w:cs="Times New Roman"/>
          <w:sz w:val="24"/>
          <w:szCs w:val="24"/>
        </w:rPr>
        <w:t>: Nhận thấy nhu cầu mặt hàng trang trí nội thất trên thị trường ngày mộ</w:t>
      </w:r>
      <w:r w:rsidR="00D56ADA">
        <w:rPr>
          <w:rFonts w:ascii="Times New Roman" w:hAnsi="Times New Roman" w:cs="Times New Roman"/>
          <w:sz w:val="24"/>
          <w:szCs w:val="24"/>
        </w:rPr>
        <w:t xml:space="preserve">t tăng cao, anh T đã </w:t>
      </w:r>
      <w:r w:rsidRPr="00122BB9">
        <w:rPr>
          <w:rFonts w:ascii="Times New Roman" w:hAnsi="Times New Roman" w:cs="Times New Roman"/>
          <w:sz w:val="24"/>
          <w:szCs w:val="24"/>
        </w:rPr>
        <w:t>nhập khẩu và phân phối khối lượng lớn sản phẩm này nên thu được nhiều lợi nhuận. Anh T đã vậ</w:t>
      </w:r>
      <w:r w:rsidR="00D56ADA">
        <w:rPr>
          <w:rFonts w:ascii="Times New Roman" w:hAnsi="Times New Roman" w:cs="Times New Roman"/>
          <w:sz w:val="24"/>
          <w:szCs w:val="24"/>
        </w:rPr>
        <w:t xml:space="preserve">n </w:t>
      </w:r>
      <w:r w:rsidRPr="00122BB9">
        <w:rPr>
          <w:rFonts w:ascii="Times New Roman" w:hAnsi="Times New Roman" w:cs="Times New Roman"/>
          <w:sz w:val="24"/>
          <w:szCs w:val="24"/>
        </w:rPr>
        <w:t>dụng chức năng nào dưới đây của thị trường?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Thông tin.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B. Thẩm định.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 xml:space="preserve">C. Thanh toán.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Thực hiện.</w:t>
      </w:r>
    </w:p>
    <w:p w:rsidR="00672B4C" w:rsidRPr="00122BB9" w:rsidRDefault="00672B4C" w:rsidP="00D56A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lastRenderedPageBreak/>
        <w:t>Câu 107:</w:t>
      </w:r>
      <w:r w:rsidRPr="00122BB9">
        <w:rPr>
          <w:rFonts w:ascii="Times New Roman" w:hAnsi="Times New Roman" w:cs="Times New Roman"/>
          <w:sz w:val="24"/>
          <w:szCs w:val="24"/>
        </w:rPr>
        <w:t xml:space="preserve"> Công ty X nhập thêm khối lượng lớn gạo và phân phối rộng rãi trên thị trường khi nhận thấ</w:t>
      </w:r>
      <w:r w:rsidR="00D56ADA">
        <w:rPr>
          <w:rFonts w:ascii="Times New Roman" w:hAnsi="Times New Roman" w:cs="Times New Roman"/>
          <w:sz w:val="24"/>
          <w:szCs w:val="24"/>
        </w:rPr>
        <w:t xml:space="preserve">y </w:t>
      </w:r>
      <w:r w:rsidRPr="00122BB9">
        <w:rPr>
          <w:rFonts w:ascii="Times New Roman" w:hAnsi="Times New Roman" w:cs="Times New Roman"/>
          <w:sz w:val="24"/>
          <w:szCs w:val="24"/>
        </w:rPr>
        <w:t>nhu cầu tích lũy lương thực trước mùa mưa bão của người dân tăng cao. Công ty X đã vận dụng quan</w:t>
      </w:r>
      <w:r w:rsidR="00D56ADA">
        <w:rPr>
          <w:rFonts w:ascii="Times New Roman" w:hAnsi="Times New Roman" w:cs="Times New Roman"/>
          <w:sz w:val="24"/>
          <w:szCs w:val="24"/>
        </w:rPr>
        <w:t xml:space="preserve"> </w:t>
      </w:r>
      <w:r w:rsidRPr="00122BB9">
        <w:rPr>
          <w:rFonts w:ascii="Times New Roman" w:hAnsi="Times New Roman" w:cs="Times New Roman"/>
          <w:sz w:val="24"/>
          <w:szCs w:val="24"/>
        </w:rPr>
        <w:t>hệ cung - cầu ở nội dung nào dưới đây?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Cung tách biệt cầu.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Cung triệt tiêu cầu.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Cầu tăng thì cung tăng.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Cầu giảm thì cung giảm.</w:t>
      </w:r>
    </w:p>
    <w:p w:rsidR="00672B4C" w:rsidRPr="00122BB9" w:rsidRDefault="00672B4C" w:rsidP="00D56A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108:</w:t>
      </w:r>
      <w:r w:rsidRPr="00122BB9">
        <w:rPr>
          <w:rFonts w:ascii="Times New Roman" w:hAnsi="Times New Roman" w:cs="Times New Roman"/>
          <w:sz w:val="24"/>
          <w:szCs w:val="24"/>
        </w:rPr>
        <w:t xml:space="preserve"> Việc nhà nước cấp phát miễn phí thẻ bảo hiểm y tế cho người nghèo là tạo điều kiện để</w:t>
      </w:r>
      <w:r w:rsidR="00D56ADA">
        <w:rPr>
          <w:rFonts w:ascii="Times New Roman" w:hAnsi="Times New Roman" w:cs="Times New Roman"/>
          <w:sz w:val="24"/>
          <w:szCs w:val="24"/>
        </w:rPr>
        <w:t xml:space="preserve"> công </w:t>
      </w:r>
      <w:r w:rsidRPr="00122BB9">
        <w:rPr>
          <w:rFonts w:ascii="Times New Roman" w:hAnsi="Times New Roman" w:cs="Times New Roman"/>
          <w:sz w:val="24"/>
          <w:szCs w:val="24"/>
        </w:rPr>
        <w:t>dân hưởng quyền được phát triển ở nội dung nào dưới đây?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Cung cấp thông tin.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Lựa chọn dịch vụ y tế.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Chăm sóc sức khỏe.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Hưởng cứu trợ xã hội.</w:t>
      </w:r>
    </w:p>
    <w:p w:rsidR="00672B4C" w:rsidRPr="00122BB9" w:rsidRDefault="00672B4C" w:rsidP="00D56A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109: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Tại một điểm bầu cử đại biểu Hội đồng nhân dân các cấp, anh T bị đau chân nên sau khi tự</w:t>
      </w:r>
      <w:r w:rsidR="00D56ADA">
        <w:rPr>
          <w:rFonts w:ascii="Times New Roman" w:hAnsi="Times New Roman" w:cs="Times New Roman"/>
          <w:sz w:val="24"/>
          <w:szCs w:val="24"/>
        </w:rPr>
        <w:t xml:space="preserve"> </w:t>
      </w:r>
      <w:r w:rsidRPr="00122BB9">
        <w:rPr>
          <w:rFonts w:ascii="Times New Roman" w:hAnsi="Times New Roman" w:cs="Times New Roman"/>
          <w:sz w:val="24"/>
          <w:szCs w:val="24"/>
        </w:rPr>
        <w:t>viết phiếu bầu rồi nhờ anh N giúp mình bỏ phiếu vào hòm phiếu nhưng bị anh N từ chối. Chị H đã nhậ</w:t>
      </w:r>
      <w:r w:rsidR="00D56ADA">
        <w:rPr>
          <w:rFonts w:ascii="Times New Roman" w:hAnsi="Times New Roman" w:cs="Times New Roman"/>
          <w:sz w:val="24"/>
          <w:szCs w:val="24"/>
        </w:rPr>
        <w:t xml:space="preserve">n </w:t>
      </w:r>
      <w:r w:rsidRPr="00122BB9">
        <w:rPr>
          <w:rFonts w:ascii="Times New Roman" w:hAnsi="Times New Roman" w:cs="Times New Roman"/>
          <w:sz w:val="24"/>
          <w:szCs w:val="24"/>
        </w:rPr>
        <w:t>lời giúp anh T và phát hiện anh T bầu cho đối thủ của mình. Chị H nhờ và được anh T đồng ý sửa lạ</w:t>
      </w:r>
      <w:r w:rsidR="00D56ADA">
        <w:rPr>
          <w:rFonts w:ascii="Times New Roman" w:hAnsi="Times New Roman" w:cs="Times New Roman"/>
          <w:sz w:val="24"/>
          <w:szCs w:val="24"/>
        </w:rPr>
        <w:t xml:space="preserve">i </w:t>
      </w:r>
      <w:r w:rsidRPr="00122BB9">
        <w:rPr>
          <w:rFonts w:ascii="Times New Roman" w:hAnsi="Times New Roman" w:cs="Times New Roman"/>
          <w:sz w:val="24"/>
          <w:szCs w:val="24"/>
        </w:rPr>
        <w:t>phiếu theo ý của chị rồi chị bỏ phiếu đó vào hòm phiếu. Những ai dưới đây vi phạm nguyên tắc bầu cử</w:t>
      </w:r>
      <w:r w:rsidR="00D56ADA">
        <w:rPr>
          <w:rFonts w:ascii="Times New Roman" w:hAnsi="Times New Roman" w:cs="Times New Roman"/>
          <w:sz w:val="24"/>
          <w:szCs w:val="24"/>
        </w:rPr>
        <w:t xml:space="preserve"> </w:t>
      </w:r>
      <w:r w:rsidRPr="00122BB9">
        <w:rPr>
          <w:rFonts w:ascii="Times New Roman" w:hAnsi="Times New Roman" w:cs="Times New Roman"/>
          <w:sz w:val="24"/>
          <w:szCs w:val="24"/>
        </w:rPr>
        <w:t>bỏ phiếu kín?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Anh T, chị H và anh 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Anh T và chị H.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Anh N và chị 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Anh T và anh N.</w:t>
      </w:r>
    </w:p>
    <w:p w:rsidR="00672B4C" w:rsidRPr="00122BB9" w:rsidRDefault="00672B4C" w:rsidP="00D56A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110:</w:t>
      </w:r>
      <w:r w:rsidRPr="00122BB9">
        <w:rPr>
          <w:rFonts w:ascii="Times New Roman" w:hAnsi="Times New Roman" w:cs="Times New Roman"/>
          <w:sz w:val="24"/>
          <w:szCs w:val="24"/>
        </w:rPr>
        <w:t xml:space="preserve"> Được đồng nghiệp là anh N cảnh giới, anh T đột nhập vào nhà bà M lấy trộm chiếc bình cổ</w:t>
      </w:r>
      <w:r w:rsidR="00D56ADA">
        <w:rPr>
          <w:rFonts w:ascii="Times New Roman" w:hAnsi="Times New Roman" w:cs="Times New Roman"/>
          <w:sz w:val="24"/>
          <w:szCs w:val="24"/>
        </w:rPr>
        <w:t xml:space="preserve"> </w:t>
      </w:r>
      <w:r w:rsidRPr="00122BB9">
        <w:rPr>
          <w:rFonts w:ascii="Times New Roman" w:hAnsi="Times New Roman" w:cs="Times New Roman"/>
          <w:sz w:val="24"/>
          <w:szCs w:val="24"/>
        </w:rPr>
        <w:t xml:space="preserve">rồi bán với giá năm trăm triệu đồng. Ba tháng sau, anh T mời anh K </w:t>
      </w:r>
      <w:r w:rsidR="00D56ADA">
        <w:rPr>
          <w:rFonts w:ascii="Times New Roman" w:hAnsi="Times New Roman" w:cs="Times New Roman"/>
          <w:sz w:val="24"/>
          <w:szCs w:val="24"/>
        </w:rPr>
        <w:t xml:space="preserve">và anh H làm cùng cơ quan đi ăn </w:t>
      </w:r>
      <w:r w:rsidRPr="00122BB9">
        <w:rPr>
          <w:rFonts w:ascii="Times New Roman" w:hAnsi="Times New Roman" w:cs="Times New Roman"/>
          <w:sz w:val="24"/>
          <w:szCs w:val="24"/>
        </w:rPr>
        <w:t>nhậu. Trong lúc phấn khích, anh K cho anh H xem đoạn phim mà anh đã quay toàn cảnh vụ trộ</w:t>
      </w:r>
      <w:r w:rsidR="00D56ADA">
        <w:rPr>
          <w:rFonts w:ascii="Times New Roman" w:hAnsi="Times New Roman" w:cs="Times New Roman"/>
          <w:sz w:val="24"/>
          <w:szCs w:val="24"/>
        </w:rPr>
        <w:t xml:space="preserve">m trên. </w:t>
      </w:r>
      <w:r w:rsidRPr="00122BB9">
        <w:rPr>
          <w:rFonts w:ascii="Times New Roman" w:hAnsi="Times New Roman" w:cs="Times New Roman"/>
          <w:sz w:val="24"/>
          <w:szCs w:val="24"/>
        </w:rPr>
        <w:t>Sau đó, anh H tố cáo vụ việc với cơ quan công an. Những ai dưới đây vi phạm pháp luật hình sự?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Anh H và anh 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Anh T và anh H.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Anh N, anh T và anh 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Anh N, anh T và anh H.</w:t>
      </w:r>
    </w:p>
    <w:p w:rsidR="00672B4C" w:rsidRPr="00122BB9" w:rsidRDefault="00672B4C" w:rsidP="00D56A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111:</w:t>
      </w:r>
      <w:r w:rsidRPr="00122BB9">
        <w:rPr>
          <w:rFonts w:ascii="Times New Roman" w:hAnsi="Times New Roman" w:cs="Times New Roman"/>
          <w:sz w:val="24"/>
          <w:szCs w:val="24"/>
        </w:rPr>
        <w:t xml:space="preserve"> Do bố mẹ mất sớm, bản thân lại hay phải đi công tác xa nên anh M gử</w:t>
      </w:r>
      <w:r w:rsidR="00D56ADA">
        <w:rPr>
          <w:rFonts w:ascii="Times New Roman" w:hAnsi="Times New Roman" w:cs="Times New Roman"/>
          <w:sz w:val="24"/>
          <w:szCs w:val="24"/>
        </w:rPr>
        <w:t xml:space="preserve">i em trai là anh N đang </w:t>
      </w:r>
      <w:r w:rsidRPr="00122BB9">
        <w:rPr>
          <w:rFonts w:ascii="Times New Roman" w:hAnsi="Times New Roman" w:cs="Times New Roman"/>
          <w:sz w:val="24"/>
          <w:szCs w:val="24"/>
        </w:rPr>
        <w:t>học đại học cho ông H và bà K là ông bà nội của mình nuôi dưỡng. Mặc dù được vợ chồng bà K quả</w:t>
      </w:r>
      <w:r w:rsidR="00D56ADA">
        <w:rPr>
          <w:rFonts w:ascii="Times New Roman" w:hAnsi="Times New Roman" w:cs="Times New Roman"/>
          <w:sz w:val="24"/>
          <w:szCs w:val="24"/>
        </w:rPr>
        <w:t xml:space="preserve">n lí </w:t>
      </w:r>
      <w:r w:rsidRPr="00122BB9">
        <w:rPr>
          <w:rFonts w:ascii="Times New Roman" w:hAnsi="Times New Roman" w:cs="Times New Roman"/>
          <w:sz w:val="24"/>
          <w:szCs w:val="24"/>
        </w:rPr>
        <w:t>chặt chẽ nhưng anh N vẫn thường xuyên trốn học đi chơi điện tử. Một lần, do cố tình chống đố</w:t>
      </w:r>
      <w:r w:rsidR="00D56ADA">
        <w:rPr>
          <w:rFonts w:ascii="Times New Roman" w:hAnsi="Times New Roman" w:cs="Times New Roman"/>
          <w:sz w:val="24"/>
          <w:szCs w:val="24"/>
        </w:rPr>
        <w:t xml:space="preserve">i ông bà </w:t>
      </w:r>
      <w:r w:rsidRPr="00122BB9">
        <w:rPr>
          <w:rFonts w:ascii="Times New Roman" w:hAnsi="Times New Roman" w:cs="Times New Roman"/>
          <w:sz w:val="24"/>
          <w:szCs w:val="24"/>
        </w:rPr>
        <w:t>nội nên N bị ông H tuyên bố cắt đứt quan hệ và đuổi ra khỏi nhà mặc cho bà K ra sức can ngăn. Nhữ</w:t>
      </w:r>
      <w:r w:rsidR="00D56ADA">
        <w:rPr>
          <w:rFonts w:ascii="Times New Roman" w:hAnsi="Times New Roman" w:cs="Times New Roman"/>
          <w:sz w:val="24"/>
          <w:szCs w:val="24"/>
        </w:rPr>
        <w:t xml:space="preserve">ng </w:t>
      </w:r>
      <w:r w:rsidRPr="00122BB9">
        <w:rPr>
          <w:rFonts w:ascii="Times New Roman" w:hAnsi="Times New Roman" w:cs="Times New Roman"/>
          <w:sz w:val="24"/>
          <w:szCs w:val="24"/>
        </w:rPr>
        <w:t>ai dưới đây đã vi phạm nội dung quyền bình đẳng trong hôn nhân và gia đình?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Ông H, anh M và anh 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Ông H và anh N.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Anh M, anh N và bà 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Ông H và anh M.</w:t>
      </w:r>
    </w:p>
    <w:p w:rsidR="00672B4C" w:rsidRPr="00122BB9" w:rsidRDefault="00672B4C" w:rsidP="00D56A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112:</w:t>
      </w:r>
      <w:r w:rsidRPr="00122BB9">
        <w:rPr>
          <w:rFonts w:ascii="Times New Roman" w:hAnsi="Times New Roman" w:cs="Times New Roman"/>
          <w:sz w:val="24"/>
          <w:szCs w:val="24"/>
        </w:rPr>
        <w:t xml:space="preserve"> Đến hạn trả khoản nợ năm trăm triệu đồng theo nội dung hợp đồng ông K vay tiền củ</w:t>
      </w:r>
      <w:r w:rsidR="00D56ADA">
        <w:rPr>
          <w:rFonts w:ascii="Times New Roman" w:hAnsi="Times New Roman" w:cs="Times New Roman"/>
          <w:sz w:val="24"/>
          <w:szCs w:val="24"/>
        </w:rPr>
        <w:t xml:space="preserve">a bà N, </w:t>
      </w:r>
      <w:r w:rsidRPr="00122BB9">
        <w:rPr>
          <w:rFonts w:ascii="Times New Roman" w:hAnsi="Times New Roman" w:cs="Times New Roman"/>
          <w:sz w:val="24"/>
          <w:szCs w:val="24"/>
        </w:rPr>
        <w:t>mặc dù đủ khả năng thanh toán nhưng do muốn chiếm đoạt số tiền đó nên ông K đã bỏ trố</w:t>
      </w:r>
      <w:r w:rsidR="00D56ADA">
        <w:rPr>
          <w:rFonts w:ascii="Times New Roman" w:hAnsi="Times New Roman" w:cs="Times New Roman"/>
          <w:sz w:val="24"/>
          <w:szCs w:val="24"/>
        </w:rPr>
        <w:t xml:space="preserve">n. Trong lúc </w:t>
      </w:r>
      <w:r w:rsidRPr="00122BB9">
        <w:rPr>
          <w:rFonts w:ascii="Times New Roman" w:hAnsi="Times New Roman" w:cs="Times New Roman"/>
          <w:sz w:val="24"/>
          <w:szCs w:val="24"/>
        </w:rPr>
        <w:t>vội vã, xe mô tô do ông K điều khiển đã va chạm với chị V khiến chị bị ngã gãy chân. Biết chuyệ</w:t>
      </w:r>
      <w:r w:rsidR="00D56ADA">
        <w:rPr>
          <w:rFonts w:ascii="Times New Roman" w:hAnsi="Times New Roman" w:cs="Times New Roman"/>
          <w:sz w:val="24"/>
          <w:szCs w:val="24"/>
        </w:rPr>
        <w:t xml:space="preserve">n, ông </w:t>
      </w:r>
      <w:r w:rsidRPr="00122BB9">
        <w:rPr>
          <w:rFonts w:ascii="Times New Roman" w:hAnsi="Times New Roman" w:cs="Times New Roman"/>
          <w:sz w:val="24"/>
          <w:szCs w:val="24"/>
        </w:rPr>
        <w:t>M chồng bà N đã phóng hỏa đốt cháy cửa hàng điện tử của gia đình ông K và bị</w:t>
      </w:r>
      <w:r w:rsidR="00D56ADA">
        <w:rPr>
          <w:rFonts w:ascii="Times New Roman" w:hAnsi="Times New Roman" w:cs="Times New Roman"/>
          <w:sz w:val="24"/>
          <w:szCs w:val="24"/>
        </w:rPr>
        <w:t xml:space="preserve"> anh S con trai ông K </w:t>
      </w:r>
      <w:r w:rsidRPr="00122BB9">
        <w:rPr>
          <w:rFonts w:ascii="Times New Roman" w:hAnsi="Times New Roman" w:cs="Times New Roman"/>
          <w:sz w:val="24"/>
          <w:szCs w:val="24"/>
        </w:rPr>
        <w:t>đe dọa trả thù. Những ai dưới đây vừa phải chịu trách nhiệm hình sự vừa phải chịu trách nhiệm dân sự?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Ông K và ông 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Ông M và anh S.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Ông K, ông M và anh 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Ông K, bà N và anh S.</w:t>
      </w:r>
    </w:p>
    <w:p w:rsidR="00672B4C" w:rsidRPr="00122BB9" w:rsidRDefault="00672B4C" w:rsidP="00D56A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113:</w:t>
      </w:r>
      <w:r w:rsidRPr="00122BB9">
        <w:rPr>
          <w:rFonts w:ascii="Times New Roman" w:hAnsi="Times New Roman" w:cs="Times New Roman"/>
          <w:sz w:val="24"/>
          <w:szCs w:val="24"/>
        </w:rPr>
        <w:t xml:space="preserve"> Chị B thuê anh S sao chép công thức chiết xuất tinh dầu đang trong thời gian chờ cấp bằ</w:t>
      </w:r>
      <w:r w:rsidR="00D56ADA">
        <w:rPr>
          <w:rFonts w:ascii="Times New Roman" w:hAnsi="Times New Roman" w:cs="Times New Roman"/>
          <w:sz w:val="24"/>
          <w:szCs w:val="24"/>
        </w:rPr>
        <w:t xml:space="preserve">ng </w:t>
      </w:r>
      <w:r w:rsidRPr="00122BB9">
        <w:rPr>
          <w:rFonts w:ascii="Times New Roman" w:hAnsi="Times New Roman" w:cs="Times New Roman"/>
          <w:sz w:val="24"/>
          <w:szCs w:val="24"/>
        </w:rPr>
        <w:t>độc quyền sáng chế của anh A. Tuy nhiên, anh S đã bán công thức vừa sao chép được cho chị M vì chị</w:t>
      </w:r>
      <w:r w:rsidR="00D56ADA">
        <w:rPr>
          <w:rFonts w:ascii="Times New Roman" w:hAnsi="Times New Roman" w:cs="Times New Roman"/>
          <w:sz w:val="24"/>
          <w:szCs w:val="24"/>
        </w:rPr>
        <w:t xml:space="preserve"> </w:t>
      </w:r>
      <w:r w:rsidRPr="00122BB9">
        <w:rPr>
          <w:rFonts w:ascii="Times New Roman" w:hAnsi="Times New Roman" w:cs="Times New Roman"/>
          <w:sz w:val="24"/>
          <w:szCs w:val="24"/>
        </w:rPr>
        <w:t>M trả giá cao hơn. Sau đó, chị M nhận mình là tác giả của công thức chiết xuất tinh dầu trên rồi gử</w:t>
      </w:r>
      <w:r w:rsidR="00D56ADA">
        <w:rPr>
          <w:rFonts w:ascii="Times New Roman" w:hAnsi="Times New Roman" w:cs="Times New Roman"/>
          <w:sz w:val="24"/>
          <w:szCs w:val="24"/>
        </w:rPr>
        <w:t xml:space="preserve">i </w:t>
      </w:r>
      <w:r w:rsidRPr="00122BB9">
        <w:rPr>
          <w:rFonts w:ascii="Times New Roman" w:hAnsi="Times New Roman" w:cs="Times New Roman"/>
          <w:sz w:val="24"/>
          <w:szCs w:val="24"/>
        </w:rPr>
        <w:t>tham dự cuộc thi sáng tạo. Những ai dưới đây vi phạm quyền sáng tạo của công dân?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Anh A, chị M và chị 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Anh S, chị M và chị B.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Chị B và anh 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Anh S và chị M.</w:t>
      </w:r>
    </w:p>
    <w:p w:rsidR="00672B4C" w:rsidRPr="00122BB9" w:rsidRDefault="00672B4C" w:rsidP="00D56A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114:</w:t>
      </w:r>
      <w:r w:rsidRPr="00122BB9">
        <w:rPr>
          <w:rFonts w:ascii="Times New Roman" w:hAnsi="Times New Roman" w:cs="Times New Roman"/>
          <w:sz w:val="24"/>
          <w:szCs w:val="24"/>
        </w:rPr>
        <w:t xml:space="preserve"> Hai cơ sở chế biến thực phẩm của ông T và ông Q cùng xả chất thải chưa qua xử</w:t>
      </w:r>
      <w:r w:rsidR="00D56ADA">
        <w:rPr>
          <w:rFonts w:ascii="Times New Roman" w:hAnsi="Times New Roman" w:cs="Times New Roman"/>
          <w:sz w:val="24"/>
          <w:szCs w:val="24"/>
        </w:rPr>
        <w:t xml:space="preserve"> lí gây ô </w:t>
      </w:r>
      <w:r w:rsidRPr="00122BB9">
        <w:rPr>
          <w:rFonts w:ascii="Times New Roman" w:hAnsi="Times New Roman" w:cs="Times New Roman"/>
          <w:sz w:val="24"/>
          <w:szCs w:val="24"/>
        </w:rPr>
        <w:t>nhiễm môi trường. Vì đã nhận tiền của ông T từ trước nên khi đoàn cán bộ chức năng đến kiể</w:t>
      </w:r>
      <w:r w:rsidR="00D56ADA">
        <w:rPr>
          <w:rFonts w:ascii="Times New Roman" w:hAnsi="Times New Roman" w:cs="Times New Roman"/>
          <w:sz w:val="24"/>
          <w:szCs w:val="24"/>
        </w:rPr>
        <w:t xml:space="preserve">m tra, ông </w:t>
      </w:r>
      <w:r w:rsidRPr="00122BB9">
        <w:rPr>
          <w:rFonts w:ascii="Times New Roman" w:hAnsi="Times New Roman" w:cs="Times New Roman"/>
          <w:sz w:val="24"/>
          <w:szCs w:val="24"/>
        </w:rPr>
        <w:t>P trưởng đoàn chỉ lập biên bản xử phạt và đình chỉ hoạt động cơ sở chế biến của ông Q. Bứ</w:t>
      </w:r>
      <w:r w:rsidR="00D56ADA">
        <w:rPr>
          <w:rFonts w:ascii="Times New Roman" w:hAnsi="Times New Roman" w:cs="Times New Roman"/>
          <w:sz w:val="24"/>
          <w:szCs w:val="24"/>
        </w:rPr>
        <w:t xml:space="preserve">c xúc, ông </w:t>
      </w:r>
      <w:r w:rsidRPr="00122BB9">
        <w:rPr>
          <w:rFonts w:ascii="Times New Roman" w:hAnsi="Times New Roman" w:cs="Times New Roman"/>
          <w:sz w:val="24"/>
          <w:szCs w:val="24"/>
        </w:rPr>
        <w:t>Q thuê anh G là lao động tự do tung tin bịa đặt cơ sở của ông T thường xuyên sử dụng hóa chất độc hạ</w:t>
      </w:r>
      <w:r w:rsidR="00D56ADA">
        <w:rPr>
          <w:rFonts w:ascii="Times New Roman" w:hAnsi="Times New Roman" w:cs="Times New Roman"/>
          <w:sz w:val="24"/>
          <w:szCs w:val="24"/>
        </w:rPr>
        <w:t xml:space="preserve">i </w:t>
      </w:r>
      <w:r w:rsidRPr="00122BB9">
        <w:rPr>
          <w:rFonts w:ascii="Times New Roman" w:hAnsi="Times New Roman" w:cs="Times New Roman"/>
          <w:sz w:val="24"/>
          <w:szCs w:val="24"/>
        </w:rPr>
        <w:t>khiến lượng khách hàng của ông T giảm sút. Những ai dưới đây vi phạm nội dung quyền bình đẳ</w:t>
      </w:r>
      <w:r w:rsidR="00D56ADA">
        <w:rPr>
          <w:rFonts w:ascii="Times New Roman" w:hAnsi="Times New Roman" w:cs="Times New Roman"/>
          <w:sz w:val="24"/>
          <w:szCs w:val="24"/>
        </w:rPr>
        <w:t xml:space="preserve">ng </w:t>
      </w:r>
      <w:r w:rsidRPr="00122BB9">
        <w:rPr>
          <w:rFonts w:ascii="Times New Roman" w:hAnsi="Times New Roman" w:cs="Times New Roman"/>
          <w:sz w:val="24"/>
          <w:szCs w:val="24"/>
        </w:rPr>
        <w:t>trong kinh doanh?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Ông P và anh 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Ông T, ông Q và anh G.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Ông T, ông Q và ông 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Ông T và anh G.</w:t>
      </w:r>
    </w:p>
    <w:p w:rsidR="00672B4C" w:rsidRPr="00122BB9" w:rsidRDefault="00672B4C" w:rsidP="00D56A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115: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Trong một cuộc họp, ông B là Chủ tịch phường đã ngắt lời không cho anh H tiếp tụ</w:t>
      </w:r>
      <w:r w:rsidR="00D56ADA">
        <w:rPr>
          <w:rFonts w:ascii="Times New Roman" w:hAnsi="Times New Roman" w:cs="Times New Roman"/>
          <w:sz w:val="24"/>
          <w:szCs w:val="24"/>
        </w:rPr>
        <w:t xml:space="preserve">c phát </w:t>
      </w:r>
      <w:r w:rsidRPr="00122BB9">
        <w:rPr>
          <w:rFonts w:ascii="Times New Roman" w:hAnsi="Times New Roman" w:cs="Times New Roman"/>
          <w:sz w:val="24"/>
          <w:szCs w:val="24"/>
        </w:rPr>
        <w:t>biểu khi anh lên tiếng phê bình chị C. Do anh H phản đối nên ông B đã lệ</w:t>
      </w:r>
      <w:r w:rsidR="00D56ADA">
        <w:rPr>
          <w:rFonts w:ascii="Times New Roman" w:hAnsi="Times New Roman" w:cs="Times New Roman"/>
          <w:sz w:val="24"/>
          <w:szCs w:val="24"/>
        </w:rPr>
        <w:t xml:space="preserve">nh cho anh K là nhân viên </w:t>
      </w:r>
      <w:r w:rsidRPr="00122BB9">
        <w:rPr>
          <w:rFonts w:ascii="Times New Roman" w:hAnsi="Times New Roman" w:cs="Times New Roman"/>
          <w:sz w:val="24"/>
          <w:szCs w:val="24"/>
        </w:rPr>
        <w:t>bảo vệ ngoài hội trường buộc anh H phải rời cuộc họp. Anh G là nhân viên dưới quyề</w:t>
      </w:r>
      <w:r w:rsidR="00D56ADA">
        <w:rPr>
          <w:rFonts w:ascii="Times New Roman" w:hAnsi="Times New Roman" w:cs="Times New Roman"/>
          <w:sz w:val="24"/>
          <w:szCs w:val="24"/>
        </w:rPr>
        <w:t xml:space="preserve">n ông B nhân </w:t>
      </w:r>
      <w:r w:rsidRPr="00122BB9">
        <w:rPr>
          <w:rFonts w:ascii="Times New Roman" w:hAnsi="Times New Roman" w:cs="Times New Roman"/>
          <w:sz w:val="24"/>
          <w:szCs w:val="24"/>
        </w:rPr>
        <w:t xml:space="preserve">chuyện này đã viết bài bịa đặt </w:t>
      </w:r>
      <w:r w:rsidRPr="00122BB9">
        <w:rPr>
          <w:rFonts w:ascii="Times New Roman" w:hAnsi="Times New Roman" w:cs="Times New Roman"/>
          <w:sz w:val="24"/>
          <w:szCs w:val="24"/>
        </w:rPr>
        <w:lastRenderedPageBreak/>
        <w:t>ông bạo hành nhân viên đăng lên mạng xã hội làm cho uy tín của ông B</w:t>
      </w:r>
      <w:r w:rsidR="00D56ADA">
        <w:rPr>
          <w:rFonts w:ascii="Times New Roman" w:hAnsi="Times New Roman" w:cs="Times New Roman"/>
          <w:sz w:val="24"/>
          <w:szCs w:val="24"/>
        </w:rPr>
        <w:t xml:space="preserve"> </w:t>
      </w:r>
      <w:r w:rsidRPr="00122BB9">
        <w:rPr>
          <w:rFonts w:ascii="Times New Roman" w:hAnsi="Times New Roman" w:cs="Times New Roman"/>
          <w:sz w:val="24"/>
          <w:szCs w:val="24"/>
        </w:rPr>
        <w:t>bị ảnh hưởng nghiêm trọng. Những ai dưới đây vi phạm quyền tự do ngôn luận của công dân?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Ông B và anh 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Ông B, và anh G. anh H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Anh H và anh 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Ông B, và anh G. anh K</w:t>
      </w:r>
    </w:p>
    <w:p w:rsidR="00672B4C" w:rsidRPr="00122BB9" w:rsidRDefault="00672B4C" w:rsidP="009752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116:</w:t>
      </w:r>
      <w:r w:rsidRPr="00122BB9">
        <w:rPr>
          <w:rFonts w:ascii="Times New Roman" w:hAnsi="Times New Roman" w:cs="Times New Roman"/>
          <w:sz w:val="24"/>
          <w:szCs w:val="24"/>
        </w:rPr>
        <w:t xml:space="preserve"> Ông H thuê anh S tìm gặp và yêu cầu anh T gỡ bỏ bài viết trên mạng xã hội bịa đặt việ</w:t>
      </w:r>
      <w:r w:rsidR="009752DA">
        <w:rPr>
          <w:rFonts w:ascii="Times New Roman" w:hAnsi="Times New Roman" w:cs="Times New Roman"/>
          <w:sz w:val="24"/>
          <w:szCs w:val="24"/>
        </w:rPr>
        <w:t xml:space="preserve">c mình </w:t>
      </w:r>
      <w:r w:rsidRPr="00122BB9">
        <w:rPr>
          <w:rFonts w:ascii="Times New Roman" w:hAnsi="Times New Roman" w:cs="Times New Roman"/>
          <w:sz w:val="24"/>
          <w:szCs w:val="24"/>
        </w:rPr>
        <w:t>có con ngoài giá thú với chị K. Do anh T không đồng ý và còn lớn tiếng xúc phạ</w:t>
      </w:r>
      <w:r w:rsidR="009752DA">
        <w:rPr>
          <w:rFonts w:ascii="Times New Roman" w:hAnsi="Times New Roman" w:cs="Times New Roman"/>
          <w:sz w:val="24"/>
          <w:szCs w:val="24"/>
        </w:rPr>
        <w:t xml:space="preserve">m nên anh S đã đánh </w:t>
      </w:r>
      <w:r w:rsidRPr="00122BB9">
        <w:rPr>
          <w:rFonts w:ascii="Times New Roman" w:hAnsi="Times New Roman" w:cs="Times New Roman"/>
          <w:sz w:val="24"/>
          <w:szCs w:val="24"/>
        </w:rPr>
        <w:t>anh T gãy chân. Tức giận, ông Q là bố anh T đến nhà ông H để gây rối và đẩy ông H ngã khiến ông bị</w:t>
      </w:r>
      <w:r w:rsidR="009752DA">
        <w:rPr>
          <w:rFonts w:ascii="Times New Roman" w:hAnsi="Times New Roman" w:cs="Times New Roman"/>
          <w:sz w:val="24"/>
          <w:szCs w:val="24"/>
        </w:rPr>
        <w:t xml:space="preserve"> </w:t>
      </w:r>
      <w:r w:rsidRPr="00122BB9">
        <w:rPr>
          <w:rFonts w:ascii="Times New Roman" w:hAnsi="Times New Roman" w:cs="Times New Roman"/>
          <w:sz w:val="24"/>
          <w:szCs w:val="24"/>
        </w:rPr>
        <w:t>chấn thương sọ não. Những ai dưới đây vi phạm quyền được pháp luật bảo hộ về tính mạng, sức khỏ</w:t>
      </w:r>
      <w:r w:rsidR="009752DA">
        <w:rPr>
          <w:rFonts w:ascii="Times New Roman" w:hAnsi="Times New Roman" w:cs="Times New Roman"/>
          <w:sz w:val="24"/>
          <w:szCs w:val="24"/>
        </w:rPr>
        <w:t xml:space="preserve">e </w:t>
      </w:r>
      <w:r w:rsidRPr="00122BB9">
        <w:rPr>
          <w:rFonts w:ascii="Times New Roman" w:hAnsi="Times New Roman" w:cs="Times New Roman"/>
          <w:sz w:val="24"/>
          <w:szCs w:val="24"/>
        </w:rPr>
        <w:t>của công dân?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Ông H, anh S và ông Q.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Anh S và ông Q.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Ông H và anh 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Anh T, ông Q và anh S.</w:t>
      </w:r>
    </w:p>
    <w:p w:rsidR="00672B4C" w:rsidRPr="00122BB9" w:rsidRDefault="00672B4C" w:rsidP="009752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117:</w:t>
      </w:r>
      <w:r w:rsidRPr="00122BB9">
        <w:rPr>
          <w:rFonts w:ascii="Times New Roman" w:hAnsi="Times New Roman" w:cs="Times New Roman"/>
          <w:sz w:val="24"/>
          <w:szCs w:val="24"/>
        </w:rPr>
        <w:t xml:space="preserve"> Thấy ông K đốt rừng phòng hộ để làm nương rẫy, ông S nhân viên hạt kiểm lâm bắt và giữ</w:t>
      </w:r>
      <w:r w:rsidR="009752DA">
        <w:rPr>
          <w:rFonts w:ascii="Times New Roman" w:hAnsi="Times New Roman" w:cs="Times New Roman"/>
          <w:sz w:val="24"/>
          <w:szCs w:val="24"/>
        </w:rPr>
        <w:t xml:space="preserve"> </w:t>
      </w:r>
      <w:r w:rsidRPr="00122BB9">
        <w:rPr>
          <w:rFonts w:ascii="Times New Roman" w:hAnsi="Times New Roman" w:cs="Times New Roman"/>
          <w:sz w:val="24"/>
          <w:szCs w:val="24"/>
        </w:rPr>
        <w:t>ông K tại đơn vị với sự đồng ý của ông M là Hạt trưởng lúc này đa</w:t>
      </w:r>
      <w:r w:rsidR="009752DA">
        <w:rPr>
          <w:rFonts w:ascii="Times New Roman" w:hAnsi="Times New Roman" w:cs="Times New Roman"/>
          <w:sz w:val="24"/>
          <w:szCs w:val="24"/>
        </w:rPr>
        <w:t xml:space="preserve">ng đi công tác xa. Sau ba ngày, </w:t>
      </w:r>
      <w:r w:rsidRPr="00122BB9">
        <w:rPr>
          <w:rFonts w:ascii="Times New Roman" w:hAnsi="Times New Roman" w:cs="Times New Roman"/>
          <w:sz w:val="24"/>
          <w:szCs w:val="24"/>
        </w:rPr>
        <w:t>chị Q là người dân sống gần đó phát hiện ông K bị giam trong nhà kho của hạt kiể</w:t>
      </w:r>
      <w:r w:rsidR="009752DA">
        <w:rPr>
          <w:rFonts w:ascii="Times New Roman" w:hAnsi="Times New Roman" w:cs="Times New Roman"/>
          <w:sz w:val="24"/>
          <w:szCs w:val="24"/>
        </w:rPr>
        <w:t xml:space="preserve">m lâm nên đã báo </w:t>
      </w:r>
      <w:r w:rsidRPr="00122BB9">
        <w:rPr>
          <w:rFonts w:ascii="Times New Roman" w:hAnsi="Times New Roman" w:cs="Times New Roman"/>
          <w:sz w:val="24"/>
          <w:szCs w:val="24"/>
        </w:rPr>
        <w:t>với cơ quan chức năng. Những ai dưới đây vi phạm quyền bất khả xâm phạm về thân thể củ</w:t>
      </w:r>
      <w:r w:rsidR="009752DA">
        <w:rPr>
          <w:rFonts w:ascii="Times New Roman" w:hAnsi="Times New Roman" w:cs="Times New Roman"/>
          <w:sz w:val="24"/>
          <w:szCs w:val="24"/>
        </w:rPr>
        <w:t xml:space="preserve">a không </w:t>
      </w:r>
      <w:r w:rsidRPr="00122BB9">
        <w:rPr>
          <w:rFonts w:ascii="Times New Roman" w:hAnsi="Times New Roman" w:cs="Times New Roman"/>
          <w:sz w:val="24"/>
          <w:szCs w:val="24"/>
        </w:rPr>
        <w:t>công dân?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Ông K, ông S và chị Q.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Ông K, ông M và ông S.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Ông K và chị Q.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Ông S và chị Q.</w:t>
      </w:r>
    </w:p>
    <w:p w:rsidR="00672B4C" w:rsidRPr="00122BB9" w:rsidRDefault="00672B4C" w:rsidP="009752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118:</w:t>
      </w:r>
      <w:r w:rsidRPr="00122BB9">
        <w:rPr>
          <w:rFonts w:ascii="Times New Roman" w:hAnsi="Times New Roman" w:cs="Times New Roman"/>
          <w:sz w:val="24"/>
          <w:szCs w:val="24"/>
        </w:rPr>
        <w:t xml:space="preserve"> Ông B Chủ tịch xã chỉ đạo chị M là văn thư không gửi giấy mời cho anh H là trưở</w:t>
      </w:r>
      <w:r w:rsidR="009752DA">
        <w:rPr>
          <w:rFonts w:ascii="Times New Roman" w:hAnsi="Times New Roman" w:cs="Times New Roman"/>
          <w:sz w:val="24"/>
          <w:szCs w:val="24"/>
        </w:rPr>
        <w:t xml:space="preserve">ng thôn </w:t>
      </w:r>
      <w:r w:rsidRPr="00122BB9">
        <w:rPr>
          <w:rFonts w:ascii="Times New Roman" w:hAnsi="Times New Roman" w:cs="Times New Roman"/>
          <w:sz w:val="24"/>
          <w:szCs w:val="24"/>
        </w:rPr>
        <w:t>tham dự cuộc họp triển khai kế hoạch xây dựng đường liên xã đi qua thôn của anh H. Biết chuyệ</w:t>
      </w:r>
      <w:r w:rsidR="009752DA">
        <w:rPr>
          <w:rFonts w:ascii="Times New Roman" w:hAnsi="Times New Roman" w:cs="Times New Roman"/>
          <w:sz w:val="24"/>
          <w:szCs w:val="24"/>
        </w:rPr>
        <w:t xml:space="preserve">n nên </w:t>
      </w:r>
      <w:r w:rsidRPr="00122BB9">
        <w:rPr>
          <w:rFonts w:ascii="Times New Roman" w:hAnsi="Times New Roman" w:cs="Times New Roman"/>
          <w:sz w:val="24"/>
          <w:szCs w:val="24"/>
        </w:rPr>
        <w:t>anh K đã thẳng thắn phê bình ông B trong cuộc họp và bị anh T chủ tọa ngắt lờ</w:t>
      </w:r>
      <w:r w:rsidR="009752DA">
        <w:rPr>
          <w:rFonts w:ascii="Times New Roman" w:hAnsi="Times New Roman" w:cs="Times New Roman"/>
          <w:sz w:val="24"/>
          <w:szCs w:val="24"/>
        </w:rPr>
        <w:t xml:space="preserve">i, không cho trình bày </w:t>
      </w:r>
      <w:r w:rsidRPr="00122BB9">
        <w:rPr>
          <w:rFonts w:ascii="Times New Roman" w:hAnsi="Times New Roman" w:cs="Times New Roman"/>
          <w:sz w:val="24"/>
          <w:szCs w:val="24"/>
        </w:rPr>
        <w:t>hết ý kiến của mình. Bực tức, anh K đã bỏ họp ra về. Những ai dưới đây vi phạm quyề</w:t>
      </w:r>
      <w:r w:rsidR="009752DA">
        <w:rPr>
          <w:rFonts w:ascii="Times New Roman" w:hAnsi="Times New Roman" w:cs="Times New Roman"/>
          <w:sz w:val="24"/>
          <w:szCs w:val="24"/>
        </w:rPr>
        <w:t xml:space="preserve">n tham không </w:t>
      </w:r>
      <w:r w:rsidRPr="00122BB9">
        <w:rPr>
          <w:rFonts w:ascii="Times New Roman" w:hAnsi="Times New Roman" w:cs="Times New Roman"/>
          <w:sz w:val="24"/>
          <w:szCs w:val="24"/>
        </w:rPr>
        <w:t>gia quản lí nhà nước và xã hội?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Chị M, anh H và anh 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Chị M, anh K và ông B.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Anh H, anh K và anh 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Chị M, anh H và ông B.</w:t>
      </w:r>
    </w:p>
    <w:p w:rsidR="00672B4C" w:rsidRPr="00122BB9" w:rsidRDefault="00672B4C" w:rsidP="009752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119:</w:t>
      </w:r>
      <w:r w:rsidRPr="00122BB9">
        <w:rPr>
          <w:rFonts w:ascii="Times New Roman" w:hAnsi="Times New Roman" w:cs="Times New Roman"/>
          <w:sz w:val="24"/>
          <w:szCs w:val="24"/>
        </w:rPr>
        <w:t xml:space="preserve"> Vì mâu thuẫn với chồng là anh M nên chị B bỏ nhà đi biệt tích trong khi đang chờ bổ nhiệ</w:t>
      </w:r>
      <w:r w:rsidR="009752DA">
        <w:rPr>
          <w:rFonts w:ascii="Times New Roman" w:hAnsi="Times New Roman" w:cs="Times New Roman"/>
          <w:sz w:val="24"/>
          <w:szCs w:val="24"/>
        </w:rPr>
        <w:t xml:space="preserve">m </w:t>
      </w:r>
      <w:r w:rsidRPr="00122BB9">
        <w:rPr>
          <w:rFonts w:ascii="Times New Roman" w:hAnsi="Times New Roman" w:cs="Times New Roman"/>
          <w:sz w:val="24"/>
          <w:szCs w:val="24"/>
        </w:rPr>
        <w:t>chức danh trưởng phòng. Nhân cơ hội này, ông H Giám đốc sở X nơi chị B công tác đã nhận củ</w:t>
      </w:r>
      <w:r w:rsidR="009752DA">
        <w:rPr>
          <w:rFonts w:ascii="Times New Roman" w:hAnsi="Times New Roman" w:cs="Times New Roman"/>
          <w:sz w:val="24"/>
          <w:szCs w:val="24"/>
        </w:rPr>
        <w:t xml:space="preserve">a anh Q </w:t>
      </w:r>
      <w:r w:rsidRPr="00122BB9">
        <w:rPr>
          <w:rFonts w:ascii="Times New Roman" w:hAnsi="Times New Roman" w:cs="Times New Roman"/>
          <w:sz w:val="24"/>
          <w:szCs w:val="24"/>
        </w:rPr>
        <w:t>là nhân viên dưới quyền một trăm triệu đồng và kí quyết định điều động anh Q vào vị trí trưở</w:t>
      </w:r>
      <w:r w:rsidR="009752DA">
        <w:rPr>
          <w:rFonts w:ascii="Times New Roman" w:hAnsi="Times New Roman" w:cs="Times New Roman"/>
          <w:sz w:val="24"/>
          <w:szCs w:val="24"/>
        </w:rPr>
        <w:t xml:space="preserve">ng phòng </w:t>
      </w:r>
      <w:r w:rsidRPr="00122BB9">
        <w:rPr>
          <w:rFonts w:ascii="Times New Roman" w:hAnsi="Times New Roman" w:cs="Times New Roman"/>
          <w:sz w:val="24"/>
          <w:szCs w:val="24"/>
        </w:rPr>
        <w:t>dự kiến dành cho chị B trước đây. Biết chuyện, anh K nảy sinh ý định rủ anh M tống tiề</w:t>
      </w:r>
      <w:r w:rsidR="009752DA">
        <w:rPr>
          <w:rFonts w:ascii="Times New Roman" w:hAnsi="Times New Roman" w:cs="Times New Roman"/>
          <w:sz w:val="24"/>
          <w:szCs w:val="24"/>
        </w:rPr>
        <w:t xml:space="preserve">n ông H. </w:t>
      </w:r>
      <w:r w:rsidRPr="00122BB9">
        <w:rPr>
          <w:rFonts w:ascii="Times New Roman" w:hAnsi="Times New Roman" w:cs="Times New Roman"/>
          <w:sz w:val="24"/>
          <w:szCs w:val="24"/>
        </w:rPr>
        <w:t>Những ai dưới đây phải chịu trách nhiệm kỉ luật?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Anh M, ông H, anh Q và anh 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Chị B, ông H và anh Q.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Anh M, anh K và anh Q.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Ông H, anh M và anh K.</w:t>
      </w:r>
    </w:p>
    <w:p w:rsidR="00672B4C" w:rsidRPr="00122BB9" w:rsidRDefault="00672B4C" w:rsidP="009752DA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Câu 120:</w:t>
      </w:r>
      <w:r w:rsidRPr="00122BB9">
        <w:rPr>
          <w:rFonts w:ascii="Times New Roman" w:hAnsi="Times New Roman" w:cs="Times New Roman"/>
          <w:sz w:val="24"/>
          <w:szCs w:val="24"/>
        </w:rPr>
        <w:t xml:space="preserve"> Được anh P cung cấp bằng chứng về việc chị T là Trưởng phòng tài chính kế toán dùng tiề</w:t>
      </w:r>
      <w:r w:rsidR="009752DA">
        <w:rPr>
          <w:rFonts w:ascii="Times New Roman" w:hAnsi="Times New Roman" w:cs="Times New Roman"/>
          <w:sz w:val="24"/>
          <w:szCs w:val="24"/>
        </w:rPr>
        <w:t xml:space="preserve">n </w:t>
      </w:r>
      <w:r w:rsidRPr="00122BB9">
        <w:rPr>
          <w:rFonts w:ascii="Times New Roman" w:hAnsi="Times New Roman" w:cs="Times New Roman"/>
          <w:sz w:val="24"/>
          <w:szCs w:val="24"/>
        </w:rPr>
        <w:t>của cơ quan cho vay nặng lãi theo sự chỉ đạo của ông K Giám đốc sở X, anh N là Chánh văn phòng sở</w:t>
      </w:r>
      <w:r w:rsidR="009752DA">
        <w:rPr>
          <w:rFonts w:ascii="Times New Roman" w:hAnsi="Times New Roman" w:cs="Times New Roman"/>
          <w:sz w:val="24"/>
          <w:szCs w:val="24"/>
        </w:rPr>
        <w:t xml:space="preserve"> </w:t>
      </w:r>
      <w:r w:rsidRPr="00122BB9">
        <w:rPr>
          <w:rFonts w:ascii="Times New Roman" w:hAnsi="Times New Roman" w:cs="Times New Roman"/>
          <w:sz w:val="24"/>
          <w:szCs w:val="24"/>
        </w:rPr>
        <w:t>X dọa sẽ công bố chuyện này với mọi người. Biết chuyện, ông K đã kí quyết định điều chuyể</w:t>
      </w:r>
      <w:r w:rsidR="009752DA">
        <w:rPr>
          <w:rFonts w:ascii="Times New Roman" w:hAnsi="Times New Roman" w:cs="Times New Roman"/>
          <w:sz w:val="24"/>
          <w:szCs w:val="24"/>
        </w:rPr>
        <w:t xml:space="preserve">n anh N </w:t>
      </w:r>
      <w:r w:rsidRPr="00122BB9">
        <w:rPr>
          <w:rFonts w:ascii="Times New Roman" w:hAnsi="Times New Roman" w:cs="Times New Roman"/>
          <w:sz w:val="24"/>
          <w:szCs w:val="24"/>
        </w:rPr>
        <w:t>sang làm văn thư một bộ phận khác còn chị T cố tình gạt anh N ra khỏi danh sách đượ</w:t>
      </w:r>
      <w:r w:rsidR="009752DA">
        <w:rPr>
          <w:rFonts w:ascii="Times New Roman" w:hAnsi="Times New Roman" w:cs="Times New Roman"/>
          <w:sz w:val="24"/>
          <w:szCs w:val="24"/>
        </w:rPr>
        <w:t xml:space="preserve">c nâng lương </w:t>
      </w:r>
      <w:r w:rsidRPr="00122BB9">
        <w:rPr>
          <w:rFonts w:ascii="Times New Roman" w:hAnsi="Times New Roman" w:cs="Times New Roman"/>
          <w:sz w:val="24"/>
          <w:szCs w:val="24"/>
        </w:rPr>
        <w:t>đúng thời hạn. Những ai dưới đây là đối tượng vừa bị khiếu nại vừa bị tố cáo?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A. Chị T, ông K, anh P và anh 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B. Chị T và ông K.</w:t>
      </w:r>
    </w:p>
    <w:p w:rsidR="00672B4C" w:rsidRPr="00122BB9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22BB9">
        <w:rPr>
          <w:rFonts w:ascii="Times New Roman" w:hAnsi="Times New Roman" w:cs="Times New Roman"/>
          <w:sz w:val="24"/>
          <w:szCs w:val="24"/>
        </w:rPr>
        <w:t xml:space="preserve">C. Chị T, ông K và anh 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B9">
        <w:rPr>
          <w:rFonts w:ascii="Times New Roman" w:hAnsi="Times New Roman" w:cs="Times New Roman"/>
          <w:sz w:val="24"/>
          <w:szCs w:val="24"/>
        </w:rPr>
        <w:t>D. Chị T, ông K và anh N.</w:t>
      </w:r>
    </w:p>
    <w:p w:rsidR="00672B4C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672B4C" w:rsidRPr="00F3256C" w:rsidRDefault="00672B4C" w:rsidP="00672B4C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4"/>
          <w:szCs w:val="24"/>
        </w:rPr>
      </w:pPr>
    </w:p>
    <w:p w:rsidR="00672B4C" w:rsidRPr="00F3256C" w:rsidRDefault="00672B4C" w:rsidP="009752DA">
      <w:pPr>
        <w:spacing w:after="0" w:line="240" w:lineRule="auto"/>
        <w:ind w:left="1440" w:right="-720" w:firstLine="720"/>
        <w:rPr>
          <w:rFonts w:ascii="Times New Roman" w:hAnsi="Times New Roman" w:cs="Times New Roman"/>
          <w:b/>
          <w:sz w:val="24"/>
          <w:szCs w:val="24"/>
        </w:rPr>
      </w:pPr>
      <w:r w:rsidRPr="00F3256C">
        <w:rPr>
          <w:rFonts w:ascii="Times New Roman" w:hAnsi="Times New Roman" w:cs="Times New Roman"/>
          <w:b/>
          <w:sz w:val="24"/>
          <w:szCs w:val="24"/>
        </w:rPr>
        <w:t>------------------------ HẾ</w:t>
      </w:r>
      <w:r w:rsidR="009752DA" w:rsidRPr="00F3256C">
        <w:rPr>
          <w:rFonts w:ascii="Times New Roman" w:hAnsi="Times New Roman" w:cs="Times New Roman"/>
          <w:b/>
          <w:sz w:val="24"/>
          <w:szCs w:val="24"/>
        </w:rPr>
        <w:t>T ------------------------</w:t>
      </w:r>
    </w:p>
    <w:p w:rsidR="00F3256C" w:rsidRDefault="00F3256C" w:rsidP="009752DA">
      <w:pPr>
        <w:spacing w:after="0" w:line="240" w:lineRule="auto"/>
        <w:ind w:left="144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:rsidR="00F3256C" w:rsidRPr="00F3256C" w:rsidRDefault="00F3256C" w:rsidP="009752DA">
      <w:pPr>
        <w:spacing w:after="0" w:line="240" w:lineRule="auto"/>
        <w:ind w:left="1440" w:right="-72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72B4C" w:rsidTr="00672B4C"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81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82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83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84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85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86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87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88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89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90</w:t>
            </w:r>
          </w:p>
        </w:tc>
      </w:tr>
      <w:tr w:rsidR="00672B4C" w:rsidTr="00672B4C"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B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A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B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D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D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B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A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A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A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B</w:t>
            </w:r>
          </w:p>
        </w:tc>
      </w:tr>
      <w:tr w:rsidR="00672B4C" w:rsidTr="00672B4C"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91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92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93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94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95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96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97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98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99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100</w:t>
            </w:r>
          </w:p>
        </w:tc>
      </w:tr>
      <w:tr w:rsidR="00672B4C" w:rsidTr="00672B4C"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A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B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C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C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B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B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A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C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A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A</w:t>
            </w:r>
          </w:p>
        </w:tc>
      </w:tr>
      <w:tr w:rsidR="00672B4C" w:rsidTr="00672B4C"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101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102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103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104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105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106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107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108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109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110</w:t>
            </w:r>
          </w:p>
        </w:tc>
      </w:tr>
      <w:tr w:rsidR="00672B4C" w:rsidTr="00672B4C"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C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D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C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A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C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A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C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C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B</w:t>
            </w:r>
          </w:p>
        </w:tc>
        <w:tc>
          <w:tcPr>
            <w:tcW w:w="935" w:type="dxa"/>
          </w:tcPr>
          <w:p w:rsidR="00672B4C" w:rsidRDefault="009752DA" w:rsidP="00672B4C">
            <w:pPr>
              <w:jc w:val="center"/>
            </w:pPr>
            <w:r>
              <w:t>C</w:t>
            </w:r>
          </w:p>
        </w:tc>
      </w:tr>
      <w:tr w:rsidR="00672B4C" w:rsidTr="00672B4C"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111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112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113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114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115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116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117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118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119</w:t>
            </w:r>
          </w:p>
        </w:tc>
        <w:tc>
          <w:tcPr>
            <w:tcW w:w="935" w:type="dxa"/>
          </w:tcPr>
          <w:p w:rsidR="00672B4C" w:rsidRDefault="00672B4C" w:rsidP="00672B4C">
            <w:pPr>
              <w:jc w:val="center"/>
            </w:pPr>
            <w:r>
              <w:t>120</w:t>
            </w:r>
          </w:p>
        </w:tc>
      </w:tr>
      <w:tr w:rsidR="00672B4C" w:rsidTr="00672B4C">
        <w:tc>
          <w:tcPr>
            <w:tcW w:w="935" w:type="dxa"/>
          </w:tcPr>
          <w:p w:rsidR="00672B4C" w:rsidRDefault="009752DA" w:rsidP="009752DA">
            <w:pPr>
              <w:jc w:val="center"/>
            </w:pPr>
            <w:r>
              <w:t>B</w:t>
            </w:r>
          </w:p>
        </w:tc>
        <w:tc>
          <w:tcPr>
            <w:tcW w:w="935" w:type="dxa"/>
          </w:tcPr>
          <w:p w:rsidR="00672B4C" w:rsidRDefault="009752DA" w:rsidP="009752DA">
            <w:pPr>
              <w:jc w:val="center"/>
            </w:pPr>
            <w:r>
              <w:t>A</w:t>
            </w:r>
          </w:p>
        </w:tc>
        <w:tc>
          <w:tcPr>
            <w:tcW w:w="935" w:type="dxa"/>
          </w:tcPr>
          <w:p w:rsidR="00672B4C" w:rsidRDefault="009752DA" w:rsidP="009752DA">
            <w:pPr>
              <w:jc w:val="center"/>
            </w:pPr>
            <w:r>
              <w:t>D</w:t>
            </w:r>
          </w:p>
        </w:tc>
        <w:tc>
          <w:tcPr>
            <w:tcW w:w="935" w:type="dxa"/>
          </w:tcPr>
          <w:p w:rsidR="00672B4C" w:rsidRDefault="009752DA" w:rsidP="009752DA">
            <w:pPr>
              <w:jc w:val="center"/>
            </w:pPr>
            <w:r>
              <w:t>C</w:t>
            </w:r>
          </w:p>
        </w:tc>
        <w:tc>
          <w:tcPr>
            <w:tcW w:w="935" w:type="dxa"/>
          </w:tcPr>
          <w:p w:rsidR="00672B4C" w:rsidRDefault="009752DA" w:rsidP="009752DA">
            <w:pPr>
              <w:jc w:val="center"/>
            </w:pPr>
            <w:r>
              <w:t>A</w:t>
            </w:r>
          </w:p>
        </w:tc>
        <w:tc>
          <w:tcPr>
            <w:tcW w:w="935" w:type="dxa"/>
          </w:tcPr>
          <w:p w:rsidR="00672B4C" w:rsidRDefault="009752DA" w:rsidP="009752DA">
            <w:pPr>
              <w:jc w:val="center"/>
            </w:pPr>
            <w:r>
              <w:t>B</w:t>
            </w:r>
          </w:p>
        </w:tc>
        <w:tc>
          <w:tcPr>
            <w:tcW w:w="935" w:type="dxa"/>
          </w:tcPr>
          <w:p w:rsidR="00672B4C" w:rsidRDefault="009752DA" w:rsidP="009752DA">
            <w:pPr>
              <w:jc w:val="center"/>
            </w:pPr>
            <w:r>
              <w:t>C</w:t>
            </w:r>
          </w:p>
        </w:tc>
        <w:tc>
          <w:tcPr>
            <w:tcW w:w="935" w:type="dxa"/>
          </w:tcPr>
          <w:p w:rsidR="00672B4C" w:rsidRDefault="009752DA" w:rsidP="009752DA">
            <w:pPr>
              <w:jc w:val="center"/>
            </w:pPr>
            <w:r>
              <w:t>A</w:t>
            </w:r>
          </w:p>
        </w:tc>
        <w:tc>
          <w:tcPr>
            <w:tcW w:w="935" w:type="dxa"/>
          </w:tcPr>
          <w:p w:rsidR="00672B4C" w:rsidRDefault="009752DA" w:rsidP="009752DA">
            <w:pPr>
              <w:jc w:val="center"/>
            </w:pPr>
            <w:r>
              <w:t>B</w:t>
            </w:r>
          </w:p>
        </w:tc>
        <w:tc>
          <w:tcPr>
            <w:tcW w:w="935" w:type="dxa"/>
          </w:tcPr>
          <w:p w:rsidR="00672B4C" w:rsidRDefault="009752DA" w:rsidP="009752DA">
            <w:pPr>
              <w:jc w:val="center"/>
            </w:pPr>
            <w:r>
              <w:t>B</w:t>
            </w:r>
          </w:p>
        </w:tc>
      </w:tr>
    </w:tbl>
    <w:p w:rsidR="00672B4C" w:rsidRDefault="00672B4C"/>
    <w:sectPr w:rsidR="00672B4C" w:rsidSect="009752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4D4C"/>
    <w:multiLevelType w:val="hybridMultilevel"/>
    <w:tmpl w:val="8FC8699C"/>
    <w:lvl w:ilvl="0" w:tplc="16C6E6E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4C"/>
    <w:rsid w:val="005F31E6"/>
    <w:rsid w:val="00672B4C"/>
    <w:rsid w:val="009752DA"/>
    <w:rsid w:val="00BC20A6"/>
    <w:rsid w:val="00BF0F60"/>
    <w:rsid w:val="00D56ADA"/>
    <w:rsid w:val="00E6629B"/>
    <w:rsid w:val="00F3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FC76"/>
  <w15:chartTrackingRefBased/>
  <w15:docId w15:val="{ADF77390-8738-485C-9EE6-234C4FA9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4C"/>
    <w:pPr>
      <w:ind w:left="720"/>
      <w:contextualSpacing/>
    </w:pPr>
  </w:style>
  <w:style w:type="table" w:styleId="TableGrid">
    <w:name w:val="Table Grid"/>
    <w:basedOn w:val="TableNormal"/>
    <w:uiPriority w:val="39"/>
    <w:rsid w:val="0067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4235</Words>
  <Characters>24143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2020-04-25T07:19:00Z</dcterms:created>
  <dcterms:modified xsi:type="dcterms:W3CDTF">2020-04-25T08:02:00Z</dcterms:modified>
</cp:coreProperties>
</file>